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8D" w:rsidRDefault="003D4955">
      <w:pPr>
        <w:rPr>
          <w:u w:val="single"/>
        </w:rPr>
      </w:pPr>
      <w:r>
        <w:rPr>
          <w:u w:val="single"/>
        </w:rPr>
        <w:t xml:space="preserve"> </w:t>
      </w:r>
    </w:p>
    <w:p w:rsidR="006C10C2" w:rsidRPr="002A5421" w:rsidRDefault="006C10C2" w:rsidP="006C10C2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6C10C2" w:rsidRPr="002A5421" w:rsidRDefault="006C10C2" w:rsidP="006C10C2">
      <w:pPr>
        <w:pStyle w:val="Sinespaciado"/>
        <w:rPr>
          <w:rFonts w:ascii="Arial" w:hAnsi="Arial" w:cs="Arial"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C10C2" w:rsidRDefault="006C10C2" w:rsidP="006C10C2">
      <w:pPr>
        <w:pStyle w:val="Sinespaciado"/>
        <w:rPr>
          <w:rFonts w:cs="Arial"/>
          <w:b/>
          <w:sz w:val="28"/>
          <w:szCs w:val="28"/>
        </w:rPr>
      </w:pPr>
      <w:r w:rsidRPr="00F433E7">
        <w:rPr>
          <w:b/>
          <w:sz w:val="28"/>
          <w:szCs w:val="28"/>
        </w:rPr>
        <w:t xml:space="preserve">SERVICIOS QUE OFRECE LA </w:t>
      </w:r>
      <w:r w:rsidRPr="00F433E7">
        <w:rPr>
          <w:rFonts w:cs="Arial"/>
          <w:b/>
          <w:sz w:val="28"/>
          <w:szCs w:val="28"/>
        </w:rPr>
        <w:t xml:space="preserve">DIRECCIÓN DE GANADERÍA </w:t>
      </w:r>
      <w:r>
        <w:rPr>
          <w:rFonts w:cs="Arial"/>
          <w:b/>
          <w:sz w:val="28"/>
          <w:szCs w:val="28"/>
        </w:rPr>
        <w:t>MUNICIPAL:</w:t>
      </w:r>
    </w:p>
    <w:p w:rsidR="006C10C2" w:rsidRDefault="006C10C2" w:rsidP="006C10C2">
      <w:pPr>
        <w:pStyle w:val="Sinespaciado"/>
        <w:rPr>
          <w:rFonts w:cs="Arial"/>
          <w:b/>
          <w:sz w:val="28"/>
          <w:szCs w:val="28"/>
        </w:rPr>
      </w:pPr>
    </w:p>
    <w:p w:rsidR="006C10C2" w:rsidRDefault="006C10C2" w:rsidP="006C10C2">
      <w:pPr>
        <w:pStyle w:val="Sinespaciado"/>
        <w:rPr>
          <w:rFonts w:cs="Arial"/>
          <w:b/>
          <w:sz w:val="28"/>
          <w:szCs w:val="28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6C10C2" w:rsidRPr="00F433E7" w:rsidTr="00FB3959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C2" w:rsidRPr="00F433E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>►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  </w:t>
            </w:r>
            <w:r w:rsidRPr="00F433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ASESORÍA TÉCNICA A PRODUCTORES</w:t>
            </w:r>
            <w:r w:rsidR="009D76D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 Y PRODUCTORAS</w:t>
            </w:r>
            <w:r w:rsidRPr="00F433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 DE GANADO LECHERO Y ENGORDA.</w:t>
            </w:r>
          </w:p>
        </w:tc>
      </w:tr>
      <w:tr w:rsidR="006C10C2" w:rsidRPr="00F433E7" w:rsidTr="00FB3959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C2" w:rsidRDefault="006C10C2" w:rsidP="00FB3959">
            <w:pPr>
              <w:rPr>
                <w:rFonts w:ascii="Calibri" w:hAnsi="Calibri"/>
                <w:color w:val="000000"/>
              </w:rPr>
            </w:pPr>
          </w:p>
          <w:p w:rsidR="006C10C2" w:rsidRDefault="006C10C2" w:rsidP="00FB3959">
            <w:pPr>
              <w:rPr>
                <w:rFonts w:ascii="Calibri" w:hAnsi="Calibri"/>
                <w:color w:val="000000"/>
              </w:rPr>
            </w:pPr>
            <w:r w:rsidRPr="002F39BF">
              <w:rPr>
                <w:rFonts w:ascii="Calibri" w:hAnsi="Calibri"/>
                <w:b/>
                <w:color w:val="000000"/>
              </w:rPr>
              <w:t>Objetivo:</w:t>
            </w:r>
            <w:r>
              <w:rPr>
                <w:rFonts w:ascii="Calibri" w:hAnsi="Calibri"/>
                <w:color w:val="000000"/>
              </w:rPr>
              <w:t xml:space="preserve"> Brindar apoyo y orientación profesional a los productores</w:t>
            </w:r>
            <w:r w:rsidR="009D76D5">
              <w:rPr>
                <w:rFonts w:ascii="Calibri" w:hAnsi="Calibri"/>
                <w:color w:val="000000"/>
              </w:rPr>
              <w:t xml:space="preserve"> y productoras</w:t>
            </w:r>
            <w:r>
              <w:rPr>
                <w:rFonts w:ascii="Calibri" w:hAnsi="Calibri"/>
                <w:color w:val="000000"/>
              </w:rPr>
              <w:t xml:space="preserve"> de ganado lechero y engorda del municipio.</w:t>
            </w: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2F39B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Beneficios al productor:</w:t>
            </w:r>
            <w:r w:rsidRPr="002F39B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Mayores rendimientos en la producción de animales para engorda, así como leche y sus derivados para lograr una mayor comercialización de sus productos en el ámbito local, municipal y regional. 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Requisitos: </w:t>
            </w:r>
            <w:r>
              <w:rPr>
                <w:rFonts w:ascii="Calibri" w:hAnsi="Calibri"/>
                <w:color w:val="000000"/>
              </w:rPr>
              <w:t>Ser productor</w:t>
            </w:r>
            <w:r w:rsidR="009D76D5">
              <w:rPr>
                <w:rFonts w:ascii="Calibri" w:hAnsi="Calibri"/>
                <w:color w:val="000000"/>
              </w:rPr>
              <w:t xml:space="preserve"> o productora de ganado en nuestro</w:t>
            </w:r>
            <w:r>
              <w:rPr>
                <w:rFonts w:ascii="Calibri" w:hAnsi="Calibri"/>
                <w:color w:val="000000"/>
              </w:rPr>
              <w:t xml:space="preserve"> municipio.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Documentación: </w:t>
            </w:r>
            <w:r>
              <w:rPr>
                <w:rFonts w:ascii="Calibri" w:hAnsi="Calibri"/>
                <w:color w:val="000000"/>
              </w:rPr>
              <w:t>Credencial de socio ganadero vigente, Identificación oficial  y patente de la UPP.</w:t>
            </w: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  <w:p w:rsidR="006C10C2" w:rsidRPr="004511D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►   </w:t>
            </w:r>
            <w:r w:rsidRPr="00F433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TRAMITACIÓN DE PROYECTOS PRODUCTIVOS PECUARIOS.</w:t>
            </w:r>
          </w:p>
          <w:p w:rsidR="006C10C2" w:rsidRPr="00F433E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C10C2" w:rsidRPr="00F433E7" w:rsidTr="00FB3959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C2" w:rsidRDefault="006C10C2" w:rsidP="00FB3959">
            <w:pPr>
              <w:rPr>
                <w:rFonts w:ascii="Calibri" w:hAnsi="Calibri"/>
                <w:color w:val="000000"/>
              </w:rPr>
            </w:pPr>
            <w:r w:rsidRPr="002F39BF">
              <w:rPr>
                <w:rFonts w:ascii="Calibri" w:hAnsi="Calibri"/>
                <w:b/>
                <w:color w:val="000000"/>
              </w:rPr>
              <w:t>Objetivo: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Brindar asesoría a los ganadero</w:t>
            </w:r>
            <w:r w:rsidR="009D76D5">
              <w:rPr>
                <w:rFonts w:ascii="Calibri" w:hAnsi="Calibri"/>
                <w:color w:val="000000"/>
              </w:rPr>
              <w:t>s y ganaderas</w:t>
            </w:r>
            <w:r>
              <w:rPr>
                <w:rFonts w:ascii="Calibri" w:hAnsi="Calibri"/>
                <w:color w:val="000000"/>
              </w:rPr>
              <w:t xml:space="preserve"> en la elaboración de proyectos productivos.</w:t>
            </w:r>
          </w:p>
          <w:p w:rsidR="006C10C2" w:rsidRPr="007E07A6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2F39B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Beneficios al productor: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Obtener apoyos gubernamentales, para beneficios del productor en torno a sus hatos y sus instalaciones.</w:t>
            </w:r>
          </w:p>
          <w:p w:rsidR="006C10C2" w:rsidRPr="004511D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Requisitos: </w:t>
            </w:r>
            <w:r>
              <w:rPr>
                <w:rFonts w:ascii="Calibri" w:hAnsi="Calibri"/>
                <w:color w:val="000000"/>
              </w:rPr>
              <w:t xml:space="preserve">Ser productor </w:t>
            </w:r>
            <w:r w:rsidR="009D76D5">
              <w:rPr>
                <w:rFonts w:ascii="Calibri" w:hAnsi="Calibri"/>
                <w:color w:val="000000"/>
              </w:rPr>
              <w:t xml:space="preserve">o productora de </w:t>
            </w:r>
            <w:r>
              <w:rPr>
                <w:rFonts w:ascii="Calibri" w:hAnsi="Calibri"/>
                <w:color w:val="000000"/>
              </w:rPr>
              <w:t>ganado del municipio.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Documentación: </w:t>
            </w:r>
            <w:r>
              <w:rPr>
                <w:rFonts w:ascii="Calibri" w:hAnsi="Calibri"/>
                <w:color w:val="000000"/>
              </w:rPr>
              <w:t>Credencial de socio ganadero vigente, Identificación oficial  y patente de la UPP.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4511D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►  </w:t>
            </w:r>
            <w:r w:rsidRPr="00F433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ATENCIÓN DE SOLICITUDES Y REQUERIMIENTOS DEL SECTOR GANADERO.</w:t>
            </w:r>
          </w:p>
          <w:p w:rsidR="006C10C2" w:rsidRPr="00F433E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C10C2" w:rsidRPr="00F433E7" w:rsidTr="00FB3959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C2" w:rsidRDefault="006C10C2" w:rsidP="00FB3959">
            <w:pPr>
              <w:rPr>
                <w:rFonts w:ascii="Calibri" w:hAnsi="Calibri"/>
                <w:color w:val="000000"/>
              </w:rPr>
            </w:pPr>
            <w:r w:rsidRPr="002F39BF">
              <w:rPr>
                <w:rFonts w:ascii="Calibri" w:hAnsi="Calibri"/>
                <w:b/>
                <w:color w:val="000000"/>
              </w:rPr>
              <w:lastRenderedPageBreak/>
              <w:t>Objetivo: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Atención y seguimiento a solicitudes hechas a la dirección y al ayuntamiento.</w:t>
            </w:r>
          </w:p>
          <w:p w:rsidR="006C10C2" w:rsidRPr="007E07A6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2F39BF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Beneficios al productor: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Acceder a los beneficios y/o servicios con los que cuenta el gobierno municipal en relación al sector ganadero.</w:t>
            </w:r>
          </w:p>
          <w:p w:rsidR="006C10C2" w:rsidRPr="004511D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Requisitos: </w:t>
            </w:r>
            <w:r>
              <w:rPr>
                <w:rFonts w:ascii="Calibri" w:hAnsi="Calibri"/>
                <w:color w:val="000000"/>
              </w:rPr>
              <w:t xml:space="preserve">Ser productor </w:t>
            </w:r>
            <w:r w:rsidR="009D76D5">
              <w:rPr>
                <w:rFonts w:ascii="Calibri" w:hAnsi="Calibri"/>
                <w:color w:val="000000"/>
              </w:rPr>
              <w:t>o productora de ganad</w:t>
            </w:r>
            <w:r>
              <w:rPr>
                <w:rFonts w:ascii="Calibri" w:hAnsi="Calibri"/>
                <w:color w:val="000000"/>
              </w:rPr>
              <w:t>o del municipio.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2F39BF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 xml:space="preserve">Documentación: </w:t>
            </w:r>
            <w:r>
              <w:rPr>
                <w:rFonts w:ascii="Calibri" w:hAnsi="Calibri"/>
                <w:color w:val="000000"/>
              </w:rPr>
              <w:t>Credencial de socio ganadero vigente, Identificación oficial  y patente de la UPP.</w:t>
            </w: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Pr="004511D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6C10C2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MX"/>
              </w:rPr>
              <w:t xml:space="preserve">►  </w:t>
            </w:r>
            <w:r w:rsidRPr="00F433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  <w:t>ATENCIÓN DE SOLICITUDES POR BROTES DE ENFERMEDADES PECUARIAS.</w:t>
            </w:r>
          </w:p>
          <w:p w:rsidR="006C10C2" w:rsidRPr="00F433E7" w:rsidRDefault="006C10C2" w:rsidP="00FB395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6C10C2" w:rsidRPr="00F07813" w:rsidTr="00FB3959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0C2" w:rsidRPr="00F07813" w:rsidRDefault="006C10C2" w:rsidP="00FB3959">
            <w:pPr>
              <w:rPr>
                <w:rFonts w:ascii="Calibri" w:hAnsi="Calibri"/>
                <w:color w:val="000000"/>
              </w:rPr>
            </w:pPr>
            <w:r w:rsidRPr="002F39BF">
              <w:rPr>
                <w:rFonts w:ascii="Calibri" w:hAnsi="Calibri"/>
                <w:b/>
                <w:color w:val="000000"/>
              </w:rPr>
              <w:t>Objetivo:</w:t>
            </w:r>
            <w:r>
              <w:rPr>
                <w:rFonts w:ascii="Calibri" w:hAnsi="Calibri"/>
                <w:b/>
                <w:color w:val="000000"/>
              </w:rPr>
              <w:t xml:space="preserve"> </w:t>
            </w:r>
            <w:r w:rsidRPr="00F07813">
              <w:rPr>
                <w:rFonts w:ascii="Calibri" w:hAnsi="Calibri"/>
                <w:color w:val="000000"/>
              </w:rPr>
              <w:t>Atención profesional de brotes de enfermedades en todo el municipio apoyados por alumnos de la F.M.V.Z. N°1</w:t>
            </w:r>
          </w:p>
        </w:tc>
      </w:tr>
    </w:tbl>
    <w:p w:rsidR="006C10C2" w:rsidRPr="007E07A6" w:rsidRDefault="006C10C2" w:rsidP="006C10C2">
      <w:pPr>
        <w:rPr>
          <w:rFonts w:ascii="Calibri" w:eastAsia="Times New Roman" w:hAnsi="Calibri" w:cs="Times New Roman"/>
          <w:color w:val="000000"/>
          <w:lang w:eastAsia="es-MX"/>
        </w:rPr>
      </w:pPr>
      <w:r w:rsidRPr="002F39BF">
        <w:rPr>
          <w:rFonts w:ascii="Calibri" w:eastAsia="Times New Roman" w:hAnsi="Calibri" w:cs="Times New Roman"/>
          <w:b/>
          <w:color w:val="000000"/>
          <w:lang w:eastAsia="es-MX"/>
        </w:rPr>
        <w:t>Beneficios al productor:</w:t>
      </w:r>
      <w:r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Pr="007E07A6">
        <w:rPr>
          <w:rFonts w:ascii="Calibri" w:eastAsia="Times New Roman" w:hAnsi="Calibri" w:cs="Times New Roman"/>
          <w:color w:val="000000"/>
          <w:lang w:eastAsia="es-MX"/>
        </w:rPr>
        <w:t>Prevenir brotes de enfermedades pecuarias en el municipio, así como evitar la mortalidad de cabezas de ganado entre los productores.</w:t>
      </w:r>
    </w:p>
    <w:p w:rsidR="006C10C2" w:rsidRPr="002F39BF" w:rsidRDefault="006C10C2" w:rsidP="006C10C2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s-MX"/>
        </w:rPr>
        <w:t xml:space="preserve">Requisitos: </w:t>
      </w:r>
      <w:r>
        <w:rPr>
          <w:rFonts w:ascii="Calibri" w:hAnsi="Calibri"/>
          <w:color w:val="000000"/>
        </w:rPr>
        <w:t xml:space="preserve">Ser productor </w:t>
      </w:r>
      <w:r w:rsidR="009D76D5">
        <w:rPr>
          <w:rFonts w:ascii="Calibri" w:hAnsi="Calibri"/>
          <w:color w:val="000000"/>
        </w:rPr>
        <w:t>o productora de ganad</w:t>
      </w:r>
      <w:r>
        <w:rPr>
          <w:rFonts w:ascii="Calibri" w:hAnsi="Calibri"/>
          <w:color w:val="000000"/>
        </w:rPr>
        <w:t>o del municipio.</w:t>
      </w:r>
    </w:p>
    <w:p w:rsidR="006C10C2" w:rsidRDefault="006C10C2" w:rsidP="006C10C2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s-MX"/>
        </w:rPr>
      </w:pPr>
    </w:p>
    <w:p w:rsidR="006C10C2" w:rsidRPr="002F39BF" w:rsidRDefault="006C10C2" w:rsidP="006C10C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s-MX"/>
        </w:rPr>
        <w:t xml:space="preserve">Documentación: </w:t>
      </w:r>
      <w:r>
        <w:rPr>
          <w:rFonts w:ascii="Calibri" w:hAnsi="Calibri"/>
          <w:color w:val="000000"/>
        </w:rPr>
        <w:t>Credencial de socio ganadero vigente, Identificación oficial  y patente de la UPP.</w:t>
      </w: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both"/>
        <w:rPr>
          <w:b/>
          <w:sz w:val="20"/>
          <w:szCs w:val="20"/>
        </w:rPr>
      </w:pPr>
    </w:p>
    <w:p w:rsidR="006C10C2" w:rsidRDefault="006C10C2" w:rsidP="006C10C2">
      <w:pPr>
        <w:pStyle w:val="Sinespaciado"/>
        <w:jc w:val="center"/>
        <w:rPr>
          <w:b/>
          <w:sz w:val="28"/>
          <w:szCs w:val="28"/>
        </w:rPr>
      </w:pPr>
      <w:r w:rsidRPr="00DC55EF">
        <w:rPr>
          <w:b/>
          <w:sz w:val="28"/>
          <w:szCs w:val="28"/>
        </w:rPr>
        <w:t>CATALO</w:t>
      </w:r>
      <w:r w:rsidRPr="000C5E98">
        <w:rPr>
          <w:rFonts w:ascii="Calibri" w:eastAsia="Times New Roman" w:hAnsi="Calibri" w:cs="Times New Roman"/>
          <w:b/>
          <w:color w:val="000000"/>
          <w:sz w:val="28"/>
          <w:szCs w:val="28"/>
          <w:lang w:eastAsia="es-MX"/>
        </w:rPr>
        <w:t>G</w:t>
      </w:r>
      <w:r>
        <w:rPr>
          <w:b/>
          <w:sz w:val="28"/>
          <w:szCs w:val="28"/>
        </w:rPr>
        <w:t xml:space="preserve">O MANUAL </w:t>
      </w:r>
      <w:r w:rsidRPr="00DC55EF">
        <w:rPr>
          <w:b/>
          <w:sz w:val="28"/>
          <w:szCs w:val="28"/>
        </w:rPr>
        <w:t xml:space="preserve"> DE LA DIRECCIÓN DE </w:t>
      </w:r>
      <w:r w:rsidRPr="000C5E98">
        <w:rPr>
          <w:rFonts w:ascii="Calibri" w:eastAsia="Times New Roman" w:hAnsi="Calibri" w:cs="Times New Roman"/>
          <w:b/>
          <w:color w:val="000000"/>
          <w:sz w:val="28"/>
          <w:szCs w:val="28"/>
          <w:lang w:eastAsia="es-MX"/>
        </w:rPr>
        <w:t>G</w:t>
      </w:r>
      <w:r w:rsidRPr="00DC55EF">
        <w:rPr>
          <w:b/>
          <w:sz w:val="28"/>
          <w:szCs w:val="28"/>
        </w:rPr>
        <w:t>ANADERIA MUNIC</w:t>
      </w:r>
      <w:r>
        <w:rPr>
          <w:b/>
          <w:sz w:val="28"/>
          <w:szCs w:val="28"/>
        </w:rPr>
        <w:t>I</w:t>
      </w:r>
      <w:r w:rsidRPr="00DC55EF">
        <w:rPr>
          <w:b/>
          <w:sz w:val="28"/>
          <w:szCs w:val="28"/>
        </w:rPr>
        <w:t>PAL</w:t>
      </w:r>
    </w:p>
    <w:p w:rsidR="006C10C2" w:rsidRDefault="006C10C2" w:rsidP="006C10C2">
      <w:pPr>
        <w:pStyle w:val="Sinespaciado"/>
        <w:jc w:val="both"/>
        <w:rPr>
          <w:b/>
          <w:sz w:val="28"/>
          <w:szCs w:val="28"/>
        </w:rPr>
      </w:pPr>
    </w:p>
    <w:p w:rsidR="006C10C2" w:rsidRDefault="006C10C2" w:rsidP="006C10C2">
      <w:pPr>
        <w:pStyle w:val="Sinespaciado"/>
        <w:jc w:val="both"/>
        <w:rPr>
          <w:b/>
          <w:sz w:val="28"/>
          <w:szCs w:val="28"/>
        </w:rPr>
      </w:pP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la dirección de ganadería municipal no se cuenta con un manual o catálogo de servicios especifico, ya que dicha dirección es de nueva creación y se han implementado diferentes lugares donde se ha establecido su domicilio fiscal. </w:t>
      </w: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lo tanto no se cuenta con un antecedente de manuales o de catálogos de servicios al productor o los solicitantes. </w:t>
      </w: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atención de solicitudes a los productores se realiza de manera directa y en base a sus necesidades y demandas que ellos requieren. Así pues tenemos que considerar que dentro de nuestro municipio existen zonas de Ribera del Balsas que tienen diferentes necesidades que los de altiplano, zona baja o bien los de la zona alta, como son la sierra media y sierra alta del municipio. </w:t>
      </w:r>
    </w:p>
    <w:p w:rsidR="006C10C2" w:rsidRDefault="006C10C2" w:rsidP="00F50FC4">
      <w:pPr>
        <w:pStyle w:val="Sinespaciado"/>
        <w:spacing w:line="360" w:lineRule="auto"/>
        <w:jc w:val="both"/>
        <w:rPr>
          <w:sz w:val="28"/>
          <w:szCs w:val="28"/>
        </w:rPr>
      </w:pPr>
    </w:p>
    <w:p w:rsidR="00462B8D" w:rsidRPr="00F009DC" w:rsidRDefault="006C10C2" w:rsidP="00F009DC">
      <w:pPr>
        <w:pStyle w:val="Sinespaciad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demanda de cada productor es variada y en base a ello nos ajustamos a atenderlos de manera personalizada y resolviendo sus solicitudes con los medios y recursos con los que contamos, sin basarnos en manuales o catálogos de servicios. </w:t>
      </w:r>
      <w:r w:rsidR="00F009DC">
        <w:rPr>
          <w:sz w:val="28"/>
          <w:szCs w:val="28"/>
        </w:rPr>
        <w:t>Durante el</w:t>
      </w:r>
      <w:r w:rsidR="00B459CC">
        <w:rPr>
          <w:sz w:val="28"/>
          <w:szCs w:val="28"/>
        </w:rPr>
        <w:t xml:space="preserve"> </w:t>
      </w:r>
      <w:r w:rsidR="009D76D5">
        <w:rPr>
          <w:sz w:val="28"/>
          <w:szCs w:val="28"/>
        </w:rPr>
        <w:t>trimestre</w:t>
      </w:r>
      <w:r w:rsidR="00B459CC">
        <w:rPr>
          <w:sz w:val="28"/>
          <w:szCs w:val="28"/>
        </w:rPr>
        <w:t xml:space="preserve"> </w:t>
      </w:r>
      <w:r w:rsidR="003B62E4">
        <w:rPr>
          <w:sz w:val="28"/>
          <w:szCs w:val="28"/>
        </w:rPr>
        <w:t>Julio-Septiembre</w:t>
      </w:r>
      <w:r w:rsidR="00B459CC">
        <w:rPr>
          <w:sz w:val="28"/>
          <w:szCs w:val="28"/>
        </w:rPr>
        <w:t xml:space="preserve"> </w:t>
      </w:r>
      <w:r w:rsidR="00082AD7">
        <w:rPr>
          <w:sz w:val="28"/>
          <w:szCs w:val="28"/>
        </w:rPr>
        <w:t>nos enfocamos</w:t>
      </w:r>
      <w:r w:rsidR="00F009DC">
        <w:rPr>
          <w:sz w:val="28"/>
          <w:szCs w:val="28"/>
        </w:rPr>
        <w:t xml:space="preserve"> en la promoción de actividades </w:t>
      </w:r>
      <w:r w:rsidR="00082AD7">
        <w:rPr>
          <w:sz w:val="28"/>
          <w:szCs w:val="28"/>
        </w:rPr>
        <w:t xml:space="preserve">de prevención de salud animal como vacunación, inseminación y </w:t>
      </w:r>
      <w:r w:rsidR="003B62E4">
        <w:rPr>
          <w:sz w:val="28"/>
          <w:szCs w:val="28"/>
        </w:rPr>
        <w:t>capacitación a productores e inspecciones de matanza en</w:t>
      </w:r>
      <w:bookmarkStart w:id="0" w:name="_GoBack"/>
      <w:bookmarkEnd w:id="0"/>
      <w:r w:rsidR="003B62E4">
        <w:rPr>
          <w:sz w:val="28"/>
          <w:szCs w:val="28"/>
        </w:rPr>
        <w:t xml:space="preserve"> rastros locales</w:t>
      </w:r>
      <w:r w:rsidR="00082AD7">
        <w:rPr>
          <w:sz w:val="28"/>
          <w:szCs w:val="28"/>
        </w:rPr>
        <w:t>.</w:t>
      </w:r>
    </w:p>
    <w:sectPr w:rsidR="00462B8D" w:rsidRPr="00F009D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B4C" w:rsidRDefault="00592B4C" w:rsidP="00742962">
      <w:pPr>
        <w:spacing w:after="0" w:line="240" w:lineRule="auto"/>
      </w:pPr>
      <w:r>
        <w:separator/>
      </w:r>
    </w:p>
  </w:endnote>
  <w:endnote w:type="continuationSeparator" w:id="0">
    <w:p w:rsidR="00592B4C" w:rsidRDefault="00592B4C" w:rsidP="0074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62" w:rsidRDefault="00121D8E">
    <w:pPr>
      <w:pStyle w:val="Piedepgina"/>
    </w:pPr>
    <w:r w:rsidRPr="00F820FB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6E743D" wp14:editId="246E1FAE">
              <wp:simplePos x="0" y="0"/>
              <wp:positionH relativeFrom="margin">
                <wp:posOffset>3120390</wp:posOffset>
              </wp:positionH>
              <wp:positionV relativeFrom="paragraph">
                <wp:posOffset>182245</wp:posOffset>
              </wp:positionV>
              <wp:extent cx="2962275" cy="25209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1D8E" w:rsidRPr="000F7F3F" w:rsidRDefault="00121D8E" w:rsidP="00121D8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0F7F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>767 67 5 2106      W</w:t>
                          </w:r>
                          <w:r w:rsidRPr="000F7F3F">
                            <w:rPr>
                              <w:color w:val="000000" w:themeColor="text1"/>
                            </w:rPr>
                            <w:t>h</w:t>
                          </w:r>
                          <w:r w:rsidRPr="000F7F3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>at ap   7671030288</w:t>
                          </w:r>
                        </w:p>
                        <w:p w:rsidR="00121D8E" w:rsidRPr="000F7F3F" w:rsidRDefault="00121D8E" w:rsidP="00121D8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F820FB" w:rsidRPr="00F820FB" w:rsidRDefault="00F820FB" w:rsidP="00F820FB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E743D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245.7pt;margin-top:14.35pt;width:233.25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" filled="f" stroked="f">
              <v:textbox>
                <w:txbxContent>
                  <w:p w:rsidR="00121D8E" w:rsidRPr="000F7F3F" w:rsidRDefault="00121D8E" w:rsidP="00121D8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0F7F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>767 67 5 2106      W</w:t>
                    </w:r>
                    <w:r w:rsidRPr="000F7F3F">
                      <w:rPr>
                        <w:color w:val="000000" w:themeColor="text1"/>
                      </w:rPr>
                      <w:t>h</w:t>
                    </w:r>
                    <w:r w:rsidRPr="000F7F3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>at ap   7671030288</w:t>
                    </w:r>
                  </w:p>
                  <w:p w:rsidR="00121D8E" w:rsidRPr="000F7F3F" w:rsidRDefault="00121D8E" w:rsidP="00121D8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</w:p>
                  <w:p w:rsidR="00F820FB" w:rsidRPr="00F820FB" w:rsidRDefault="00F820FB" w:rsidP="00F820FB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F820FB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1B46942" wp14:editId="1136FACC">
              <wp:simplePos x="0" y="0"/>
              <wp:positionH relativeFrom="margin">
                <wp:posOffset>3120391</wp:posOffset>
              </wp:positionH>
              <wp:positionV relativeFrom="paragraph">
                <wp:posOffset>-74930</wp:posOffset>
              </wp:positionV>
              <wp:extent cx="2705100" cy="252095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20FB" w:rsidRPr="00121D8E" w:rsidRDefault="00F820FB" w:rsidP="00F820FB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121D8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>http://coyucadecatalan.guerrero.gob.mx/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46942" id="Cuadro de texto 6" o:spid="_x0000_s1028" type="#_x0000_t202" style="position:absolute;margin-left:245.7pt;margin-top:-5.9pt;width:213pt;height: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" filled="f" stroked="f">
              <v:textbox>
                <w:txbxContent>
                  <w:p w:rsidR="00F820FB" w:rsidRPr="00121D8E" w:rsidRDefault="00F820FB" w:rsidP="00F820FB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121D8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>http://coyucadecatalan.guerrero.gob.mx/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820FB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B1A3291" wp14:editId="6712C867">
              <wp:simplePos x="0" y="0"/>
              <wp:positionH relativeFrom="margin">
                <wp:posOffset>-222250</wp:posOffset>
              </wp:positionH>
              <wp:positionV relativeFrom="paragraph">
                <wp:posOffset>182245</wp:posOffset>
              </wp:positionV>
              <wp:extent cx="2933700" cy="2520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1D8E" w:rsidRPr="000F7F3F" w:rsidRDefault="00121D8E" w:rsidP="00121D8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0F7F3F">
                            <w:rPr>
                              <w:color w:val="000000" w:themeColor="text1"/>
                              <w:u w:val="single"/>
                            </w:rPr>
                            <w:t>dir.ganaderia.coyuca2018-2021@hotmail.com</w:t>
                          </w:r>
                        </w:p>
                        <w:p w:rsidR="00F820FB" w:rsidRPr="00F820FB" w:rsidRDefault="00F820FB" w:rsidP="00F820FB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A3291" id="Cuadro de texto 1" o:spid="_x0000_s1029" type="#_x0000_t202" style="position:absolute;margin-left:-17.5pt;margin-top:14.35pt;width:231pt;height:1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" filled="f" stroked="f">
              <v:textbox>
                <w:txbxContent>
                  <w:p w:rsidR="00121D8E" w:rsidRPr="000F7F3F" w:rsidRDefault="00121D8E" w:rsidP="00121D8E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0F7F3F">
                      <w:rPr>
                        <w:color w:val="000000" w:themeColor="text1"/>
                        <w:u w:val="single"/>
                      </w:rPr>
                      <w:t>dir.ganaderia.coyuca2018-2021@hotmail.com</w:t>
                    </w:r>
                  </w:p>
                  <w:p w:rsidR="00F820FB" w:rsidRPr="00F820FB" w:rsidRDefault="00F820FB" w:rsidP="00F820FB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B4B57" w:rsidRPr="00F820FB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5401438" wp14:editId="06544CFD">
              <wp:simplePos x="0" y="0"/>
              <wp:positionH relativeFrom="margin">
                <wp:posOffset>-270509</wp:posOffset>
              </wp:positionH>
              <wp:positionV relativeFrom="paragraph">
                <wp:posOffset>-74930</wp:posOffset>
              </wp:positionV>
              <wp:extent cx="3105150" cy="25209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252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B57" w:rsidRPr="000F7F3F" w:rsidRDefault="0000685F" w:rsidP="009B4B57">
                          <w:pPr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>Cuau</w:t>
                          </w:r>
                          <w:r w:rsidRPr="0000685F">
                            <w:rPr>
                              <w:sz w:val="20"/>
                              <w:szCs w:val="20"/>
                            </w:rPr>
                            <w:t>htemoc</w:t>
                          </w:r>
                          <w:proofErr w:type="spellEnd"/>
                          <w:r>
                            <w:t xml:space="preserve"> s/</w:t>
                          </w:r>
                          <w:r w:rsidRPr="003B4D70">
                            <w:t>n</w:t>
                          </w:r>
                          <w:r w:rsidR="009B4B57" w:rsidRPr="000F7F3F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 xml:space="preserve">, Coyuca de Catalán, </w:t>
                          </w:r>
                          <w:r w:rsidR="009B4B57" w:rsidRPr="000F7F3F">
                            <w:rPr>
                              <w:color w:val="000000" w:themeColor="text1"/>
                            </w:rPr>
                            <w:t>Gro.</w:t>
                          </w:r>
                          <w:r w:rsidR="009B4B57" w:rsidRPr="000F7F3F">
                            <w:rPr>
                              <w:rFonts w:cs="Arial"/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  <w:t xml:space="preserve"> 40700</w:t>
                          </w:r>
                        </w:p>
                        <w:p w:rsidR="00F820FB" w:rsidRPr="00F820FB" w:rsidRDefault="00F820FB" w:rsidP="00F820FB">
                          <w:pPr>
                            <w:rPr>
                              <w:rFonts w:ascii="Arial" w:hAnsi="Arial" w:cs="Arial"/>
                              <w:color w:val="808080" w:themeColor="background1" w:themeShade="80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014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1.3pt;margin-top:-5.9pt;width:244.5pt;height:19.8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" filled="f" stroked="f">
              <v:textbox>
                <w:txbxContent>
                  <w:p w:rsidR="009B4B57" w:rsidRPr="000F7F3F" w:rsidRDefault="0000685F" w:rsidP="009B4B57">
                    <w:pPr>
                      <w:rPr>
                        <w:rFonts w:cs="Arial"/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 xml:space="preserve">Av. </w:t>
                    </w:r>
                    <w:proofErr w:type="spellStart"/>
                    <w:r>
                      <w:rPr>
                        <w:rFonts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>Cuau</w:t>
                    </w:r>
                    <w:r w:rsidRPr="0000685F">
                      <w:rPr>
                        <w:sz w:val="20"/>
                        <w:szCs w:val="20"/>
                      </w:rPr>
                      <w:t>h</w:t>
                    </w:r>
                    <w:r w:rsidRPr="0000685F">
                      <w:rPr>
                        <w:sz w:val="20"/>
                        <w:szCs w:val="20"/>
                      </w:rPr>
                      <w:t>temoc</w:t>
                    </w:r>
                    <w:proofErr w:type="spellEnd"/>
                    <w:r>
                      <w:t xml:space="preserve"> s/</w:t>
                    </w:r>
                    <w:r w:rsidRPr="003B4D70">
                      <w:t>n</w:t>
                    </w:r>
                    <w:r w:rsidR="009B4B57" w:rsidRPr="000F7F3F">
                      <w:rPr>
                        <w:rFonts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 xml:space="preserve">, Coyuca de Catalán, </w:t>
                    </w:r>
                    <w:r w:rsidR="009B4B57" w:rsidRPr="000F7F3F">
                      <w:rPr>
                        <w:color w:val="000000" w:themeColor="text1"/>
                      </w:rPr>
                      <w:t>Gro.</w:t>
                    </w:r>
                    <w:r w:rsidR="009B4B57" w:rsidRPr="000F7F3F">
                      <w:rPr>
                        <w:rFonts w:cs="Arial"/>
                        <w:color w:val="000000" w:themeColor="text1"/>
                        <w:sz w:val="20"/>
                        <w:szCs w:val="20"/>
                        <w:lang w:val="es-ES"/>
                      </w:rPr>
                      <w:t xml:space="preserve"> 40700</w:t>
                    </w:r>
                  </w:p>
                  <w:p w:rsidR="00F820FB" w:rsidRPr="00F820FB" w:rsidRDefault="00F820FB" w:rsidP="00F820FB">
                    <w:pPr>
                      <w:rPr>
                        <w:rFonts w:ascii="Arial" w:hAnsi="Arial" w:cs="Arial"/>
                        <w:color w:val="808080" w:themeColor="background1" w:themeShade="80"/>
                        <w:sz w:val="20"/>
                        <w:szCs w:val="20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B4C" w:rsidRDefault="00592B4C" w:rsidP="00742962">
      <w:pPr>
        <w:spacing w:after="0" w:line="240" w:lineRule="auto"/>
      </w:pPr>
      <w:r>
        <w:separator/>
      </w:r>
    </w:p>
  </w:footnote>
  <w:footnote w:type="continuationSeparator" w:id="0">
    <w:p w:rsidR="00592B4C" w:rsidRDefault="00592B4C" w:rsidP="0074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62" w:rsidRDefault="00B5799A" w:rsidP="00B5799A">
    <w:pPr>
      <w:pStyle w:val="Encabezado"/>
      <w:tabs>
        <w:tab w:val="left" w:pos="5265"/>
      </w:tabs>
    </w:pPr>
    <w:r>
      <w:tab/>
    </w:r>
    <w:r>
      <w:tab/>
    </w:r>
    <w:r w:rsidR="006E0C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85.05pt;margin-top:-35.3pt;width:611.25pt;height:790.45pt;z-index:-251656192;mso-position-horizontal-relative:text;mso-position-vertical-relative:text;mso-width-relative:page;mso-height-relative:page">
          <v:imagedata r:id="rId1" o:title="04"/>
        </v:shape>
      </w:pict>
    </w:r>
    <w:r w:rsidR="00047ED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78EB50D" wp14:editId="58C45F68">
              <wp:simplePos x="0" y="0"/>
              <wp:positionH relativeFrom="page">
                <wp:posOffset>-4445</wp:posOffset>
              </wp:positionH>
              <wp:positionV relativeFrom="paragraph">
                <wp:posOffset>708025</wp:posOffset>
              </wp:positionV>
              <wp:extent cx="777684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684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962" w:rsidRPr="00047ED8" w:rsidRDefault="00B5799A" w:rsidP="0074296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Dirección de </w:t>
                          </w:r>
                          <w:r w:rsidRPr="00B5799A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anadería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EB50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.35pt;margin-top:55.75pt;width:612.35pt;height:24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" filled="f" stroked="f">
              <v:textbox>
                <w:txbxContent>
                  <w:p w:rsidR="00742962" w:rsidRPr="00047ED8" w:rsidRDefault="00B5799A" w:rsidP="0074296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Dirección de </w:t>
                    </w:r>
                    <w:r w:rsidRPr="00B5799A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anadería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CB"/>
    <w:rsid w:val="0000685F"/>
    <w:rsid w:val="000234D4"/>
    <w:rsid w:val="00047ED8"/>
    <w:rsid w:val="00082AD7"/>
    <w:rsid w:val="000E3705"/>
    <w:rsid w:val="0012176C"/>
    <w:rsid w:val="00121D8E"/>
    <w:rsid w:val="00125017"/>
    <w:rsid w:val="00134FC8"/>
    <w:rsid w:val="001970BE"/>
    <w:rsid w:val="001A5FAB"/>
    <w:rsid w:val="002758AD"/>
    <w:rsid w:val="00340FC0"/>
    <w:rsid w:val="003B62E4"/>
    <w:rsid w:val="003D4955"/>
    <w:rsid w:val="00462B8D"/>
    <w:rsid w:val="00495141"/>
    <w:rsid w:val="00592B4C"/>
    <w:rsid w:val="005D3CE6"/>
    <w:rsid w:val="00636CDB"/>
    <w:rsid w:val="00681ACB"/>
    <w:rsid w:val="006C10C2"/>
    <w:rsid w:val="006D21BA"/>
    <w:rsid w:val="00710ACB"/>
    <w:rsid w:val="00742962"/>
    <w:rsid w:val="007716BB"/>
    <w:rsid w:val="008000FB"/>
    <w:rsid w:val="0086114E"/>
    <w:rsid w:val="00951D84"/>
    <w:rsid w:val="009B4B57"/>
    <w:rsid w:val="009D76D5"/>
    <w:rsid w:val="00A52071"/>
    <w:rsid w:val="00AD7E13"/>
    <w:rsid w:val="00AE7EA8"/>
    <w:rsid w:val="00B459CC"/>
    <w:rsid w:val="00B5799A"/>
    <w:rsid w:val="00B778FA"/>
    <w:rsid w:val="00B93377"/>
    <w:rsid w:val="00BA76CE"/>
    <w:rsid w:val="00C55490"/>
    <w:rsid w:val="00C8626A"/>
    <w:rsid w:val="00D93863"/>
    <w:rsid w:val="00E96FCD"/>
    <w:rsid w:val="00F009DC"/>
    <w:rsid w:val="00F23726"/>
    <w:rsid w:val="00F50FC4"/>
    <w:rsid w:val="00F718E8"/>
    <w:rsid w:val="00F820FB"/>
    <w:rsid w:val="00FA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6E217B0C-9ADF-4F60-9ACE-14E5DCB5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0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962"/>
  </w:style>
  <w:style w:type="paragraph" w:styleId="Piedepgina">
    <w:name w:val="footer"/>
    <w:basedOn w:val="Normal"/>
    <w:link w:val="PiedepginaCar"/>
    <w:uiPriority w:val="99"/>
    <w:unhideWhenUsed/>
    <w:rsid w:val="007429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962"/>
  </w:style>
  <w:style w:type="character" w:styleId="Hipervnculo">
    <w:name w:val="Hyperlink"/>
    <w:basedOn w:val="Fuentedeprrafopredeter"/>
    <w:uiPriority w:val="99"/>
    <w:unhideWhenUsed/>
    <w:rsid w:val="0074296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62B8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62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</dc:creator>
  <cp:keywords/>
  <dc:description/>
  <cp:lastModifiedBy>polopolo</cp:lastModifiedBy>
  <cp:revision>17</cp:revision>
  <dcterms:created xsi:type="dcterms:W3CDTF">2022-06-03T15:24:00Z</dcterms:created>
  <dcterms:modified xsi:type="dcterms:W3CDTF">2024-10-07T15:04:00Z</dcterms:modified>
</cp:coreProperties>
</file>