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933BF9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Víctor Manuel Acosta Borja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933BF9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933BF9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Colegio de Bachilleres Plantel 5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933BF9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933BF9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933BF9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 de 1989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E0645C" w:rsidP="0008430C">
            <w:r>
              <w:t xml:space="preserve">Eventos Especiales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E0645C" w:rsidP="00C356CF">
            <w:r>
              <w:t xml:space="preserve">Sub-director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E0645C" w:rsidP="00282E62">
            <w:r>
              <w:t xml:space="preserve">C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E0645C" w:rsidP="00182476">
            <w:r>
              <w:t xml:space="preserve">Coord. Eventos Culturales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E0645C" w:rsidP="00282E62">
            <w:r>
              <w:t>Septiembre de 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E0645C" w:rsidP="00F218C7">
      <w:pPr>
        <w:jc w:val="center"/>
        <w:rPr>
          <w:b/>
        </w:rPr>
      </w:pPr>
      <w:r>
        <w:rPr>
          <w:b/>
        </w:rPr>
        <w:t xml:space="preserve">Si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E0645C" w:rsidP="002C0654">
            <w:r>
              <w:t xml:space="preserve">Estatal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E0645C" w:rsidP="002C0654">
            <w:r>
              <w:t xml:space="preserve">Órgano autónomo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E0645C" w:rsidP="002C0654">
            <w:r>
              <w:t>RTG DE Coyuca de Catalán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E0645C" w:rsidP="002C0654">
            <w:r>
              <w:t xml:space="preserve">Gerente de Radio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E0645C" w:rsidP="002C0654">
            <w:r>
              <w:t xml:space="preserve">No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E0645C" w:rsidP="002C0654">
            <w:r>
              <w:t xml:space="preserve">Jefe de estación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E0645C" w:rsidP="002C0654">
            <w:r>
              <w:t xml:space="preserve">Gerente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E0645C" w:rsidP="002C0654">
            <w:r>
              <w:t xml:space="preserve">Av. Revolución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E0645C" w:rsidP="002C0654">
            <w:r>
              <w:t>6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E0645C" w:rsidP="002C0654">
            <w:r>
              <w:t>40708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E0645C" w:rsidP="002C0654">
            <w:r>
              <w:t xml:space="preserve">Coyuca de Catalán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E0645C" w:rsidP="002C0654">
            <w:r>
              <w:t>Coyuca de Catalán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E0645C" w:rsidP="002C0654">
            <w:r>
              <w:t xml:space="preserve">Guerrero </w:t>
            </w:r>
          </w:p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E0645C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109476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D7440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112309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D7440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221785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47" w:rsidRDefault="00811647" w:rsidP="00ED3BF7">
      <w:pPr>
        <w:spacing w:after="0" w:line="240" w:lineRule="auto"/>
      </w:pPr>
      <w:r>
        <w:separator/>
      </w:r>
    </w:p>
  </w:endnote>
  <w:endnote w:type="continuationSeparator" w:id="0">
    <w:p w:rsidR="00811647" w:rsidRDefault="00811647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47" w:rsidRDefault="00811647" w:rsidP="00ED3BF7">
      <w:pPr>
        <w:spacing w:after="0" w:line="240" w:lineRule="auto"/>
      </w:pPr>
      <w:r>
        <w:separator/>
      </w:r>
    </w:p>
  </w:footnote>
  <w:footnote w:type="continuationSeparator" w:id="0">
    <w:p w:rsidR="00811647" w:rsidRDefault="00811647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16D76"/>
    <w:rsid w:val="00175690"/>
    <w:rsid w:val="00182476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570CAE"/>
    <w:rsid w:val="005E5C46"/>
    <w:rsid w:val="006A7D86"/>
    <w:rsid w:val="006B2BEE"/>
    <w:rsid w:val="006E73B2"/>
    <w:rsid w:val="006F2E45"/>
    <w:rsid w:val="00751103"/>
    <w:rsid w:val="00792F10"/>
    <w:rsid w:val="007F29BD"/>
    <w:rsid w:val="007F5A26"/>
    <w:rsid w:val="00811647"/>
    <w:rsid w:val="00863C80"/>
    <w:rsid w:val="008B1F90"/>
    <w:rsid w:val="008F3A67"/>
    <w:rsid w:val="008F49DB"/>
    <w:rsid w:val="00933BF9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74400"/>
    <w:rsid w:val="00DA41A4"/>
    <w:rsid w:val="00E0645C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A8E7-1999-47A8-AAF3-6307D842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dcterms:created xsi:type="dcterms:W3CDTF">2023-12-08T20:55:00Z</dcterms:created>
  <dcterms:modified xsi:type="dcterms:W3CDTF">2023-12-08T21:05:00Z</dcterms:modified>
</cp:coreProperties>
</file>