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A79E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Ma. Dolores </w:t>
            </w:r>
            <w:proofErr w:type="spellStart"/>
            <w:r>
              <w:rPr>
                <w:b/>
                <w:sz w:val="28"/>
                <w:szCs w:val="28"/>
              </w:rPr>
              <w:t>Urieta</w:t>
            </w:r>
            <w:proofErr w:type="spellEnd"/>
            <w:r>
              <w:rPr>
                <w:b/>
                <w:sz w:val="28"/>
                <w:szCs w:val="28"/>
              </w:rPr>
              <w:t xml:space="preserve"> Guzmán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A79E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Preparatoria no.8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85F96" w:rsidP="00DA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A79E5">
              <w:rPr>
                <w:sz w:val="24"/>
                <w:szCs w:val="24"/>
              </w:rPr>
              <w:t>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F91A4E" w:rsidP="0008430C">
            <w:r>
              <w:t xml:space="preserve">Licencias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91A4E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941C1" w:rsidP="00282E6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91A4E" w:rsidP="00606A4F">
            <w:r>
              <w:t xml:space="preserve">Elaboración de licencias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941C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75507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941C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8A" w:rsidRDefault="0081098A" w:rsidP="00ED3BF7">
      <w:pPr>
        <w:spacing w:after="0" w:line="240" w:lineRule="auto"/>
      </w:pPr>
      <w:r>
        <w:separator/>
      </w:r>
    </w:p>
  </w:endnote>
  <w:endnote w:type="continuationSeparator" w:id="0">
    <w:p w:rsidR="0081098A" w:rsidRDefault="0081098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8A" w:rsidRDefault="0081098A" w:rsidP="00ED3BF7">
      <w:pPr>
        <w:spacing w:after="0" w:line="240" w:lineRule="auto"/>
      </w:pPr>
      <w:r>
        <w:separator/>
      </w:r>
    </w:p>
  </w:footnote>
  <w:footnote w:type="continuationSeparator" w:id="0">
    <w:p w:rsidR="0081098A" w:rsidRDefault="0081098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1098A"/>
    <w:rsid w:val="00863C80"/>
    <w:rsid w:val="008941C1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77968"/>
    <w:rsid w:val="00B92EB3"/>
    <w:rsid w:val="00BA420F"/>
    <w:rsid w:val="00C1030F"/>
    <w:rsid w:val="00C356CF"/>
    <w:rsid w:val="00C4009F"/>
    <w:rsid w:val="00C85F96"/>
    <w:rsid w:val="00CF537D"/>
    <w:rsid w:val="00D111A3"/>
    <w:rsid w:val="00DA79E5"/>
    <w:rsid w:val="00E73EA3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1F6A-91D4-4D27-8FAA-57BD82B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2023-10-23T20:04:00Z</dcterms:created>
  <dcterms:modified xsi:type="dcterms:W3CDTF">2023-10-23T20:20:00Z</dcterms:modified>
</cp:coreProperties>
</file>