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AE" w:rsidRDefault="004C08DA" w:rsidP="00C77A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251460</wp:posOffset>
                </wp:positionV>
                <wp:extent cx="2457450" cy="6000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8DA" w:rsidRPr="006917FC" w:rsidRDefault="004C08DA" w:rsidP="004C08DA">
                            <w:pPr>
                              <w:pStyle w:val="Sinespaciado"/>
                              <w:ind w:left="2832" w:hanging="28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917FC">
                              <w:rPr>
                                <w:rFonts w:cs="Arial"/>
                                <w:sz w:val="18"/>
                                <w:szCs w:val="18"/>
                              </w:rPr>
                              <w:t>Dependencia :</w:t>
                            </w:r>
                            <w:proofErr w:type="gramEnd"/>
                            <w:r w:rsidRPr="006917F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H. Ayuntamiento Municipal</w:t>
                            </w:r>
                          </w:p>
                          <w:p w:rsidR="004C08DA" w:rsidRPr="006917FC" w:rsidRDefault="004C08DA" w:rsidP="004C08DA">
                            <w:pPr>
                              <w:pStyle w:val="Sinespaciad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917FC">
                              <w:rPr>
                                <w:rFonts w:cs="Arial"/>
                                <w:sz w:val="18"/>
                                <w:szCs w:val="18"/>
                              </w:rPr>
                              <w:t>Sección:    Desarrollo Urbano y Obras Públicas</w:t>
                            </w:r>
                          </w:p>
                          <w:p w:rsidR="004C08DA" w:rsidRPr="006917FC" w:rsidRDefault="00F44448" w:rsidP="004C08DA">
                            <w:pPr>
                              <w:pStyle w:val="Sinespaciad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Oficio: DUYOP/0</w:t>
                            </w:r>
                            <w:r w:rsidR="004C08DA">
                              <w:rPr>
                                <w:rFonts w:cs="Arial"/>
                                <w:sz w:val="18"/>
                                <w:szCs w:val="18"/>
                              </w:rPr>
                              <w:t>/2021.</w:t>
                            </w:r>
                          </w:p>
                          <w:p w:rsidR="004C08DA" w:rsidRDefault="004C08DA" w:rsidP="004C0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277.95pt;margin-top:19.8pt;width:193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" fillcolor="white [3201]" strokecolor="black [3200]" strokeweight="1pt">
                <v:textbox>
                  <w:txbxContent>
                    <w:p w:rsidR="004C08DA" w:rsidRPr="006917FC" w:rsidRDefault="004C08DA" w:rsidP="004C08DA">
                      <w:pPr>
                        <w:pStyle w:val="Sinespaciado"/>
                        <w:ind w:left="2832" w:hanging="2832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gramStart"/>
                      <w:r w:rsidRPr="006917FC">
                        <w:rPr>
                          <w:rFonts w:cs="Arial"/>
                          <w:sz w:val="18"/>
                          <w:szCs w:val="18"/>
                        </w:rPr>
                        <w:t>Dependencia :</w:t>
                      </w:r>
                      <w:proofErr w:type="gramEnd"/>
                      <w:r w:rsidRPr="006917FC">
                        <w:rPr>
                          <w:rFonts w:cs="Arial"/>
                          <w:sz w:val="18"/>
                          <w:szCs w:val="18"/>
                        </w:rPr>
                        <w:t xml:space="preserve"> H. Ayuntamiento Municipal</w:t>
                      </w:r>
                    </w:p>
                    <w:p w:rsidR="004C08DA" w:rsidRPr="006917FC" w:rsidRDefault="004C08DA" w:rsidP="004C08DA">
                      <w:pPr>
                        <w:pStyle w:val="Sinespaciad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917FC">
                        <w:rPr>
                          <w:rFonts w:cs="Arial"/>
                          <w:sz w:val="18"/>
                          <w:szCs w:val="18"/>
                        </w:rPr>
                        <w:t>Sección:    Desarrollo Urbano y Obras Públicas</w:t>
                      </w:r>
                    </w:p>
                    <w:p w:rsidR="004C08DA" w:rsidRPr="006917FC" w:rsidRDefault="00F44448" w:rsidP="004C08DA">
                      <w:pPr>
                        <w:pStyle w:val="Sinespaciado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Oficio: DUYOP/0</w:t>
                      </w:r>
                      <w:r w:rsidR="004C08DA">
                        <w:rPr>
                          <w:rFonts w:cs="Arial"/>
                          <w:sz w:val="18"/>
                          <w:szCs w:val="18"/>
                        </w:rPr>
                        <w:t>/2021.</w:t>
                      </w:r>
                    </w:p>
                    <w:p w:rsidR="004C08DA" w:rsidRDefault="004C08DA" w:rsidP="004C08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C08DA" w:rsidRDefault="004C08DA" w:rsidP="00C77A75"/>
    <w:p w:rsidR="004C08DA" w:rsidRDefault="004C08DA" w:rsidP="00C77A75"/>
    <w:p w:rsidR="004C08DA" w:rsidRDefault="004C08DA" w:rsidP="004C08DA">
      <w:pPr>
        <w:tabs>
          <w:tab w:val="left" w:pos="1905"/>
        </w:tabs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4C08DA" w:rsidRDefault="004C08DA" w:rsidP="004C08DA">
      <w:pPr>
        <w:tabs>
          <w:tab w:val="left" w:pos="1905"/>
        </w:tabs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4C08DA" w:rsidRDefault="004C08DA" w:rsidP="004C08DA">
      <w:pPr>
        <w:tabs>
          <w:tab w:val="left" w:pos="1905"/>
        </w:tabs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4C08DA" w:rsidRPr="00626382" w:rsidRDefault="004C08DA" w:rsidP="004C08DA">
      <w:pPr>
        <w:tabs>
          <w:tab w:val="left" w:pos="1905"/>
        </w:tabs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 xml:space="preserve">                                         </w:t>
      </w:r>
      <w:r w:rsidR="00F44448">
        <w:rPr>
          <w:rFonts w:ascii="Arial" w:hAnsi="Arial" w:cs="Arial"/>
          <w:b/>
          <w:color w:val="auto"/>
          <w:lang w:eastAsia="en-US"/>
        </w:rPr>
        <w:t xml:space="preserve">                           </w:t>
      </w:r>
    </w:p>
    <w:p w:rsidR="004C08DA" w:rsidRPr="00626382" w:rsidRDefault="004C08DA" w:rsidP="004C08DA">
      <w:pPr>
        <w:tabs>
          <w:tab w:val="left" w:pos="7920"/>
        </w:tabs>
        <w:spacing w:after="0" w:line="240" w:lineRule="auto"/>
        <w:ind w:right="-518"/>
        <w:jc w:val="right"/>
        <w:rPr>
          <w:rFonts w:ascii="Arial" w:hAnsi="Arial" w:cs="Arial"/>
          <w:b/>
        </w:rPr>
      </w:pPr>
    </w:p>
    <w:p w:rsidR="004C08DA" w:rsidRPr="00626382" w:rsidRDefault="004C08DA" w:rsidP="004C08DA">
      <w:pPr>
        <w:tabs>
          <w:tab w:val="left" w:pos="7920"/>
        </w:tabs>
        <w:spacing w:after="0" w:line="240" w:lineRule="auto"/>
        <w:ind w:right="-518"/>
        <w:jc w:val="right"/>
        <w:rPr>
          <w:rFonts w:cs="Arial"/>
        </w:rPr>
      </w:pPr>
      <w:r w:rsidRPr="00626382">
        <w:rPr>
          <w:rFonts w:ascii="Arial" w:hAnsi="Arial" w:cs="Arial"/>
        </w:rPr>
        <w:t>Coyuca de Catalán, Guerr</w:t>
      </w:r>
      <w:r>
        <w:rPr>
          <w:rFonts w:ascii="Arial" w:hAnsi="Arial" w:cs="Arial"/>
        </w:rPr>
        <w:t xml:space="preserve">ero, </w:t>
      </w:r>
      <w:r w:rsidR="00F44448">
        <w:rPr>
          <w:rFonts w:ascii="Arial" w:hAnsi="Arial" w:cs="Arial"/>
        </w:rPr>
        <w:t>a 16</w:t>
      </w:r>
      <w:r>
        <w:rPr>
          <w:rFonts w:ascii="Arial" w:hAnsi="Arial" w:cs="Arial"/>
        </w:rPr>
        <w:t xml:space="preserve"> </w:t>
      </w:r>
      <w:r w:rsidR="00F44448">
        <w:rPr>
          <w:rFonts w:ascii="Arial" w:hAnsi="Arial" w:cs="Arial"/>
        </w:rPr>
        <w:t>de julio del 2021</w:t>
      </w:r>
      <w:r w:rsidRPr="00626382">
        <w:rPr>
          <w:rFonts w:ascii="Arial" w:hAnsi="Arial" w:cs="Arial"/>
        </w:rPr>
        <w:t>.</w:t>
      </w:r>
    </w:p>
    <w:p w:rsidR="004C08DA" w:rsidRPr="00626382" w:rsidRDefault="004C08DA" w:rsidP="004C08DA">
      <w:pPr>
        <w:spacing w:after="0" w:line="240" w:lineRule="auto"/>
        <w:jc w:val="right"/>
        <w:rPr>
          <w:rFonts w:ascii="Arial" w:hAnsi="Arial" w:cs="Arial"/>
          <w:color w:val="auto"/>
          <w:lang w:eastAsia="en-US"/>
        </w:rPr>
      </w:pP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4C08DA" w:rsidRDefault="00F44448" w:rsidP="004C08DA">
      <w:pPr>
        <w:spacing w:after="0" w:line="240" w:lineRule="auto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>A QUIEN CORRESPONDA:</w:t>
      </w:r>
    </w:p>
    <w:p w:rsidR="00F44448" w:rsidRDefault="00F44448" w:rsidP="004C08DA">
      <w:pPr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F44448" w:rsidRPr="00626382" w:rsidRDefault="00F44448" w:rsidP="004C08DA">
      <w:pPr>
        <w:spacing w:after="0" w:line="240" w:lineRule="auto"/>
        <w:rPr>
          <w:rFonts w:ascii="Arial" w:hAnsi="Arial" w:cs="Arial"/>
          <w:color w:val="auto"/>
          <w:lang w:eastAsia="en-US"/>
        </w:rPr>
      </w:pP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b/>
          <w:color w:val="auto"/>
          <w:lang w:eastAsia="en-US"/>
        </w:rPr>
      </w:pPr>
      <w:r w:rsidRPr="00626382">
        <w:rPr>
          <w:rFonts w:ascii="Arial" w:hAnsi="Arial" w:cs="Arial"/>
          <w:color w:val="auto"/>
          <w:lang w:eastAsia="en-US"/>
        </w:rPr>
        <w:t xml:space="preserve">                                                                                </w:t>
      </w:r>
    </w:p>
    <w:p w:rsidR="004C08DA" w:rsidRPr="00F44448" w:rsidRDefault="004C08DA" w:rsidP="004C08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448">
        <w:rPr>
          <w:rFonts w:ascii="Arial" w:eastAsia="Times New Roman" w:hAnsi="Arial" w:cs="Arial"/>
          <w:sz w:val="24"/>
          <w:szCs w:val="24"/>
        </w:rPr>
        <w:t xml:space="preserve">Por </w:t>
      </w:r>
      <w:r w:rsidR="00F44448">
        <w:rPr>
          <w:rFonts w:ascii="Arial" w:eastAsia="Times New Roman" w:hAnsi="Arial" w:cs="Arial"/>
          <w:sz w:val="24"/>
          <w:szCs w:val="24"/>
        </w:rPr>
        <w:t>medio del</w:t>
      </w:r>
      <w:r w:rsidRPr="00F44448">
        <w:rPr>
          <w:rFonts w:ascii="Arial" w:eastAsia="Times New Roman" w:hAnsi="Arial" w:cs="Arial"/>
          <w:sz w:val="24"/>
          <w:szCs w:val="24"/>
        </w:rPr>
        <w:t xml:space="preserve"> presente </w:t>
      </w:r>
      <w:r w:rsidR="00F44448">
        <w:rPr>
          <w:rFonts w:ascii="Arial" w:eastAsia="Times New Roman" w:hAnsi="Arial" w:cs="Arial"/>
          <w:sz w:val="24"/>
          <w:szCs w:val="24"/>
        </w:rPr>
        <w:t>me permito</w:t>
      </w:r>
      <w:r w:rsidRPr="00F44448">
        <w:rPr>
          <w:rFonts w:ascii="Arial" w:eastAsia="Times New Roman" w:hAnsi="Arial" w:cs="Arial"/>
          <w:sz w:val="24"/>
          <w:szCs w:val="24"/>
        </w:rPr>
        <w:t xml:space="preserve"> </w:t>
      </w:r>
      <w:r w:rsidR="00F44448" w:rsidRPr="00F44448">
        <w:rPr>
          <w:rFonts w:ascii="Arial" w:eastAsia="Times New Roman" w:hAnsi="Arial" w:cs="Arial"/>
          <w:sz w:val="24"/>
          <w:szCs w:val="24"/>
        </w:rPr>
        <w:t xml:space="preserve">informar, que mediante el trimestre </w:t>
      </w:r>
      <w:r w:rsidR="00F44448" w:rsidRPr="00F44448">
        <w:rPr>
          <w:rFonts w:ascii="Arial" w:eastAsia="Times New Roman" w:hAnsi="Arial" w:cs="Arial"/>
          <w:b/>
          <w:sz w:val="24"/>
          <w:szCs w:val="24"/>
        </w:rPr>
        <w:t>enero – marzo</w:t>
      </w:r>
      <w:r w:rsidR="00F44448" w:rsidRPr="00F44448">
        <w:rPr>
          <w:rFonts w:ascii="Arial" w:eastAsia="Times New Roman" w:hAnsi="Arial" w:cs="Arial"/>
          <w:sz w:val="24"/>
          <w:szCs w:val="24"/>
        </w:rPr>
        <w:t>, no existió suspensión, recisión anticipada de ningún contrato de obra pública.</w:t>
      </w:r>
    </w:p>
    <w:p w:rsidR="004C08DA" w:rsidRDefault="004C08DA" w:rsidP="004C08D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8DA" w:rsidRDefault="004C08DA" w:rsidP="004C08D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8DA" w:rsidRPr="00626382" w:rsidRDefault="004C08DA" w:rsidP="004C08DA">
      <w:pPr>
        <w:spacing w:after="0" w:line="240" w:lineRule="auto"/>
        <w:jc w:val="both"/>
        <w:rPr>
          <w:rFonts w:ascii="Arial" w:hAnsi="Arial" w:cs="Arial"/>
          <w:b/>
        </w:rPr>
      </w:pPr>
    </w:p>
    <w:p w:rsidR="004C08DA" w:rsidRPr="00626382" w:rsidRDefault="004C08DA" w:rsidP="004C08DA">
      <w:pPr>
        <w:spacing w:after="0" w:line="240" w:lineRule="auto"/>
        <w:jc w:val="both"/>
        <w:rPr>
          <w:rFonts w:ascii="Arial" w:hAnsi="Arial" w:cs="Arial"/>
          <w:b/>
        </w:rPr>
      </w:pP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b/>
        </w:rPr>
      </w:pP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b/>
        </w:rPr>
      </w:pP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b/>
        </w:rPr>
      </w:pPr>
    </w:p>
    <w:p w:rsidR="004C08DA" w:rsidRPr="00F44448" w:rsidRDefault="00F44448" w:rsidP="004C08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Pr="00F44448">
        <w:rPr>
          <w:rFonts w:ascii="Arial" w:hAnsi="Arial" w:cs="Arial"/>
          <w:sz w:val="24"/>
          <w:szCs w:val="24"/>
        </w:rPr>
        <w:t>Sin más por el momento, me despido de usted.</w:t>
      </w: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b/>
        </w:rPr>
      </w:pP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b/>
        </w:rPr>
      </w:pP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b/>
        </w:rPr>
      </w:pP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b/>
        </w:rPr>
      </w:pPr>
    </w:p>
    <w:p w:rsidR="004C08DA" w:rsidRPr="00626382" w:rsidRDefault="004C08DA" w:rsidP="004C08DA">
      <w:pPr>
        <w:spacing w:after="0" w:line="240" w:lineRule="auto"/>
        <w:rPr>
          <w:rFonts w:ascii="Arial" w:eastAsia="Times New Roman" w:hAnsi="Arial" w:cs="Arial"/>
        </w:rPr>
      </w:pPr>
      <w:r w:rsidRPr="00626382">
        <w:rPr>
          <w:rFonts w:ascii="Arial" w:hAnsi="Arial" w:cs="Arial"/>
          <w:b/>
        </w:rPr>
        <w:t xml:space="preserve">                                                 A T E N T A M E N T E</w:t>
      </w:r>
    </w:p>
    <w:p w:rsidR="004C08DA" w:rsidRPr="00626382" w:rsidRDefault="004C08DA" w:rsidP="004C08DA">
      <w:pPr>
        <w:spacing w:after="0" w:line="240" w:lineRule="auto"/>
        <w:jc w:val="center"/>
        <w:rPr>
          <w:rFonts w:ascii="Arial" w:hAnsi="Arial" w:cs="Arial"/>
          <w:b/>
          <w:color w:val="auto"/>
          <w:lang w:eastAsia="en-US"/>
        </w:rPr>
      </w:pPr>
    </w:p>
    <w:p w:rsidR="004C08DA" w:rsidRPr="00626382" w:rsidRDefault="004C08DA" w:rsidP="004C08DA">
      <w:pPr>
        <w:spacing w:after="0" w:line="240" w:lineRule="auto"/>
        <w:jc w:val="center"/>
        <w:rPr>
          <w:rFonts w:ascii="Arial" w:hAnsi="Arial" w:cs="Arial"/>
          <w:b/>
          <w:color w:val="auto"/>
          <w:lang w:eastAsia="en-US"/>
        </w:rPr>
      </w:pPr>
    </w:p>
    <w:p w:rsidR="004C08DA" w:rsidRPr="00626382" w:rsidRDefault="004C08DA" w:rsidP="004C08DA">
      <w:pPr>
        <w:spacing w:after="0" w:line="240" w:lineRule="auto"/>
        <w:jc w:val="center"/>
        <w:rPr>
          <w:rFonts w:ascii="Arial" w:hAnsi="Arial" w:cs="Arial"/>
          <w:b/>
          <w:color w:val="auto"/>
          <w:lang w:eastAsia="en-US"/>
        </w:rPr>
      </w:pPr>
      <w:bookmarkStart w:id="0" w:name="_GoBack"/>
      <w:bookmarkEnd w:id="0"/>
    </w:p>
    <w:p w:rsidR="004C08DA" w:rsidRPr="00626382" w:rsidRDefault="004C08DA" w:rsidP="004C08DA">
      <w:pPr>
        <w:spacing w:after="0" w:line="240" w:lineRule="auto"/>
        <w:jc w:val="center"/>
        <w:rPr>
          <w:rFonts w:ascii="Arial" w:hAnsi="Arial" w:cs="Arial"/>
          <w:b/>
          <w:color w:val="auto"/>
          <w:lang w:eastAsia="en-US"/>
        </w:rPr>
      </w:pPr>
      <w:r w:rsidRPr="00626382">
        <w:rPr>
          <w:rFonts w:ascii="Arial" w:hAnsi="Arial" w:cs="Arial"/>
          <w:b/>
          <w:color w:val="auto"/>
          <w:lang w:eastAsia="en-US"/>
        </w:rPr>
        <w:t>_________________________________</w:t>
      </w:r>
    </w:p>
    <w:p w:rsidR="004C08DA" w:rsidRPr="00626382" w:rsidRDefault="004C08DA" w:rsidP="004C08DA">
      <w:pPr>
        <w:spacing w:after="0" w:line="240" w:lineRule="auto"/>
        <w:jc w:val="center"/>
        <w:rPr>
          <w:rFonts w:ascii="Arial" w:hAnsi="Arial" w:cs="Arial"/>
          <w:b/>
          <w:color w:val="auto"/>
          <w:lang w:eastAsia="en-US"/>
        </w:rPr>
      </w:pPr>
      <w:r w:rsidRPr="00626382">
        <w:rPr>
          <w:rFonts w:ascii="Arial" w:hAnsi="Arial" w:cs="Arial"/>
          <w:b/>
          <w:color w:val="auto"/>
          <w:lang w:eastAsia="en-US"/>
        </w:rPr>
        <w:t>MVZ. EDGAR MASTACHI MONDRAGÓN.</w:t>
      </w:r>
    </w:p>
    <w:p w:rsidR="004C08DA" w:rsidRPr="00626382" w:rsidRDefault="004C08DA" w:rsidP="004C08DA">
      <w:pPr>
        <w:spacing w:after="0" w:line="240" w:lineRule="auto"/>
        <w:jc w:val="center"/>
        <w:rPr>
          <w:rFonts w:ascii="Arial" w:hAnsi="Arial" w:cs="Arial"/>
          <w:color w:val="auto"/>
          <w:lang w:eastAsia="en-US"/>
        </w:rPr>
      </w:pPr>
      <w:r w:rsidRPr="00626382">
        <w:rPr>
          <w:rFonts w:ascii="Arial" w:hAnsi="Arial" w:cs="Arial"/>
          <w:color w:val="auto"/>
          <w:lang w:eastAsia="en-US"/>
        </w:rPr>
        <w:t>DIRECTOR DE DESARROLLO URBANO Y OBRAS PÚBLICAS</w:t>
      </w:r>
    </w:p>
    <w:p w:rsidR="004C08DA" w:rsidRPr="00626382" w:rsidRDefault="004C08DA" w:rsidP="004C08DA">
      <w:pPr>
        <w:spacing w:after="0" w:line="240" w:lineRule="auto"/>
        <w:jc w:val="center"/>
        <w:rPr>
          <w:rFonts w:ascii="Arial" w:hAnsi="Arial" w:cs="Arial"/>
          <w:color w:val="auto"/>
          <w:lang w:eastAsia="en-US"/>
        </w:rPr>
      </w:pPr>
      <w:r w:rsidRPr="00626382">
        <w:rPr>
          <w:rFonts w:ascii="Arial" w:hAnsi="Arial" w:cs="Arial"/>
          <w:color w:val="auto"/>
          <w:lang w:eastAsia="en-US"/>
        </w:rPr>
        <w:t>DEL MUNICIPIO DE COYUCA DE CATALÁN.</w:t>
      </w:r>
    </w:p>
    <w:p w:rsidR="004C08DA" w:rsidRDefault="004C08DA" w:rsidP="004C08DA">
      <w:pPr>
        <w:spacing w:after="0" w:line="240" w:lineRule="auto"/>
        <w:rPr>
          <w:rFonts w:ascii="Arial" w:hAnsi="Arial" w:cs="Arial"/>
          <w:color w:val="auto"/>
          <w:lang w:eastAsia="en-US"/>
        </w:rPr>
      </w:pPr>
    </w:p>
    <w:p w:rsidR="00700E98" w:rsidRDefault="00700E98" w:rsidP="004C08DA">
      <w:pPr>
        <w:spacing w:after="0" w:line="240" w:lineRule="auto"/>
        <w:rPr>
          <w:rFonts w:ascii="Arial" w:hAnsi="Arial" w:cs="Arial"/>
          <w:color w:val="auto"/>
          <w:lang w:eastAsia="en-US"/>
        </w:rPr>
      </w:pPr>
    </w:p>
    <w:p w:rsidR="00700E98" w:rsidRDefault="00700E98" w:rsidP="004C08DA">
      <w:pPr>
        <w:spacing w:after="0" w:line="240" w:lineRule="auto"/>
        <w:rPr>
          <w:rFonts w:ascii="Arial" w:hAnsi="Arial" w:cs="Arial"/>
          <w:color w:val="auto"/>
          <w:lang w:eastAsia="en-US"/>
        </w:rPr>
      </w:pPr>
    </w:p>
    <w:p w:rsidR="00700E98" w:rsidRDefault="00700E98" w:rsidP="004C08DA">
      <w:pPr>
        <w:spacing w:after="0" w:line="240" w:lineRule="auto"/>
        <w:rPr>
          <w:rFonts w:ascii="Arial" w:hAnsi="Arial" w:cs="Arial"/>
          <w:color w:val="auto"/>
          <w:lang w:eastAsia="en-US"/>
        </w:rPr>
      </w:pPr>
    </w:p>
    <w:p w:rsidR="00700E98" w:rsidRDefault="00700E98" w:rsidP="004C08DA">
      <w:pPr>
        <w:spacing w:after="0" w:line="240" w:lineRule="auto"/>
        <w:rPr>
          <w:rFonts w:ascii="Arial" w:hAnsi="Arial" w:cs="Arial"/>
          <w:color w:val="auto"/>
          <w:lang w:eastAsia="en-US"/>
        </w:rPr>
      </w:pPr>
    </w:p>
    <w:p w:rsidR="00700E98" w:rsidRDefault="00700E98" w:rsidP="004C08DA">
      <w:pPr>
        <w:spacing w:after="0" w:line="240" w:lineRule="auto"/>
        <w:rPr>
          <w:rFonts w:ascii="Arial" w:hAnsi="Arial" w:cs="Arial"/>
          <w:color w:val="auto"/>
          <w:lang w:eastAsia="en-US"/>
        </w:rPr>
      </w:pPr>
    </w:p>
    <w:p w:rsidR="00700E98" w:rsidRDefault="00700E98" w:rsidP="004C08DA">
      <w:pPr>
        <w:spacing w:after="0" w:line="240" w:lineRule="auto"/>
        <w:rPr>
          <w:rFonts w:ascii="Arial" w:hAnsi="Arial" w:cs="Arial"/>
          <w:color w:val="auto"/>
          <w:lang w:eastAsia="en-US"/>
        </w:rPr>
      </w:pPr>
    </w:p>
    <w:p w:rsidR="004C08DA" w:rsidRPr="00626382" w:rsidRDefault="004C08DA" w:rsidP="004C08DA">
      <w:pPr>
        <w:spacing w:after="0" w:line="240" w:lineRule="auto"/>
        <w:rPr>
          <w:rFonts w:ascii="Arial" w:hAnsi="Arial" w:cs="Arial"/>
          <w:color w:val="auto"/>
          <w:lang w:eastAsia="en-US"/>
        </w:rPr>
      </w:pPr>
    </w:p>
    <w:p w:rsidR="00103AFB" w:rsidRDefault="00103AFB" w:rsidP="00C72BAE">
      <w:pPr>
        <w:jc w:val="both"/>
        <w:rPr>
          <w:rFonts w:ascii="Arial" w:eastAsiaTheme="minorHAnsi" w:hAnsi="Arial" w:cs="Arial"/>
          <w:b/>
          <w:color w:val="auto"/>
          <w:lang w:eastAsia="en-US"/>
        </w:rPr>
      </w:pPr>
    </w:p>
    <w:p w:rsidR="00700E98" w:rsidRDefault="00700E98" w:rsidP="00700E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301BE" wp14:editId="70F68886">
                <wp:simplePos x="0" y="0"/>
                <wp:positionH relativeFrom="column">
                  <wp:posOffset>3529965</wp:posOffset>
                </wp:positionH>
                <wp:positionV relativeFrom="paragraph">
                  <wp:posOffset>251460</wp:posOffset>
                </wp:positionV>
                <wp:extent cx="2457450" cy="600075"/>
                <wp:effectExtent l="0" t="0" r="19050" b="28575"/>
                <wp:wrapNone/>
                <wp:docPr id="6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0E98" w:rsidRPr="006917FC" w:rsidRDefault="00700E98" w:rsidP="00700E98">
                            <w:pPr>
                              <w:pStyle w:val="Sinespaciado"/>
                              <w:ind w:left="2832" w:hanging="28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917FC">
                              <w:rPr>
                                <w:rFonts w:cs="Arial"/>
                                <w:sz w:val="18"/>
                                <w:szCs w:val="18"/>
                              </w:rPr>
                              <w:t>Dependencia :</w:t>
                            </w:r>
                            <w:proofErr w:type="gramEnd"/>
                            <w:r w:rsidRPr="006917F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H. Ayuntamiento Municipal</w:t>
                            </w:r>
                          </w:p>
                          <w:p w:rsidR="00700E98" w:rsidRPr="006917FC" w:rsidRDefault="00700E98" w:rsidP="00700E98">
                            <w:pPr>
                              <w:pStyle w:val="Sinespaciad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917FC">
                              <w:rPr>
                                <w:rFonts w:cs="Arial"/>
                                <w:sz w:val="18"/>
                                <w:szCs w:val="18"/>
                              </w:rPr>
                              <w:t>Sección:    Desarrollo Urbano y Obras Públicas</w:t>
                            </w:r>
                          </w:p>
                          <w:p w:rsidR="00700E98" w:rsidRPr="006917FC" w:rsidRDefault="00700E98" w:rsidP="00700E98">
                            <w:pPr>
                              <w:pStyle w:val="Sinespaciad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Oficio: DUYOP/0/2021.</w:t>
                            </w:r>
                          </w:p>
                          <w:p w:rsidR="00700E98" w:rsidRDefault="00700E98" w:rsidP="00700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301BE" id="_x0000_s1027" style="position:absolute;margin-left:277.95pt;margin-top:19.8pt;width:193.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" fillcolor="window" strokecolor="windowText" strokeweight="1pt">
                <v:textbox>
                  <w:txbxContent>
                    <w:p w:rsidR="00700E98" w:rsidRPr="006917FC" w:rsidRDefault="00700E98" w:rsidP="00700E98">
                      <w:pPr>
                        <w:pStyle w:val="Sinespaciado"/>
                        <w:ind w:left="2832" w:hanging="2832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gramStart"/>
                      <w:r w:rsidRPr="006917FC">
                        <w:rPr>
                          <w:rFonts w:cs="Arial"/>
                          <w:sz w:val="18"/>
                          <w:szCs w:val="18"/>
                        </w:rPr>
                        <w:t>Dependencia :</w:t>
                      </w:r>
                      <w:proofErr w:type="gramEnd"/>
                      <w:r w:rsidRPr="006917FC">
                        <w:rPr>
                          <w:rFonts w:cs="Arial"/>
                          <w:sz w:val="18"/>
                          <w:szCs w:val="18"/>
                        </w:rPr>
                        <w:t xml:space="preserve"> H. Ayuntamiento Municipal</w:t>
                      </w:r>
                    </w:p>
                    <w:p w:rsidR="00700E98" w:rsidRPr="006917FC" w:rsidRDefault="00700E98" w:rsidP="00700E98">
                      <w:pPr>
                        <w:pStyle w:val="Sinespaciad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917FC">
                        <w:rPr>
                          <w:rFonts w:cs="Arial"/>
                          <w:sz w:val="18"/>
                          <w:szCs w:val="18"/>
                        </w:rPr>
                        <w:t>Sección:    Desarrollo Urbano y Obras Públicas</w:t>
                      </w:r>
                    </w:p>
                    <w:p w:rsidR="00700E98" w:rsidRPr="006917FC" w:rsidRDefault="00700E98" w:rsidP="00700E98">
                      <w:pPr>
                        <w:pStyle w:val="Sinespaciado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Oficio: DUYOP/0/2021.</w:t>
                      </w:r>
                    </w:p>
                    <w:p w:rsidR="00700E98" w:rsidRDefault="00700E98" w:rsidP="00700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0E98" w:rsidRDefault="00700E98" w:rsidP="00700E98"/>
    <w:p w:rsidR="00700E98" w:rsidRDefault="00700E98" w:rsidP="00700E98"/>
    <w:p w:rsidR="00700E98" w:rsidRDefault="00700E98" w:rsidP="00700E98">
      <w:pPr>
        <w:tabs>
          <w:tab w:val="left" w:pos="1905"/>
        </w:tabs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700E98" w:rsidRDefault="00700E98" w:rsidP="00700E98">
      <w:pPr>
        <w:tabs>
          <w:tab w:val="left" w:pos="1905"/>
        </w:tabs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700E98" w:rsidRDefault="00700E98" w:rsidP="00700E98">
      <w:pPr>
        <w:tabs>
          <w:tab w:val="left" w:pos="1905"/>
        </w:tabs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700E98" w:rsidRPr="00626382" w:rsidRDefault="00700E98" w:rsidP="00700E98">
      <w:pPr>
        <w:tabs>
          <w:tab w:val="left" w:pos="1905"/>
        </w:tabs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 xml:space="preserve">                                                                    </w:t>
      </w:r>
    </w:p>
    <w:p w:rsidR="00700E98" w:rsidRPr="00626382" w:rsidRDefault="00700E98" w:rsidP="00700E98">
      <w:pPr>
        <w:tabs>
          <w:tab w:val="left" w:pos="7920"/>
        </w:tabs>
        <w:spacing w:after="0" w:line="240" w:lineRule="auto"/>
        <w:ind w:right="-518"/>
        <w:jc w:val="right"/>
        <w:rPr>
          <w:rFonts w:ascii="Arial" w:hAnsi="Arial" w:cs="Arial"/>
          <w:b/>
        </w:rPr>
      </w:pPr>
    </w:p>
    <w:p w:rsidR="00700E98" w:rsidRPr="00626382" w:rsidRDefault="00700E98" w:rsidP="00700E98">
      <w:pPr>
        <w:tabs>
          <w:tab w:val="left" w:pos="7920"/>
        </w:tabs>
        <w:spacing w:after="0" w:line="240" w:lineRule="auto"/>
        <w:ind w:right="-518"/>
        <w:jc w:val="right"/>
        <w:rPr>
          <w:rFonts w:cs="Arial"/>
        </w:rPr>
      </w:pPr>
      <w:r w:rsidRPr="00626382">
        <w:rPr>
          <w:rFonts w:ascii="Arial" w:hAnsi="Arial" w:cs="Arial"/>
        </w:rPr>
        <w:t>Coyuca de Catalán, Guerr</w:t>
      </w:r>
      <w:r>
        <w:rPr>
          <w:rFonts w:ascii="Arial" w:hAnsi="Arial" w:cs="Arial"/>
        </w:rPr>
        <w:t>ero, a 16 de julio del 2021</w:t>
      </w:r>
      <w:r w:rsidRPr="00626382">
        <w:rPr>
          <w:rFonts w:ascii="Arial" w:hAnsi="Arial" w:cs="Arial"/>
        </w:rPr>
        <w:t>.</w:t>
      </w:r>
    </w:p>
    <w:p w:rsidR="00700E98" w:rsidRPr="00626382" w:rsidRDefault="00700E98" w:rsidP="00700E98">
      <w:pPr>
        <w:spacing w:after="0" w:line="240" w:lineRule="auto"/>
        <w:jc w:val="right"/>
        <w:rPr>
          <w:rFonts w:ascii="Arial" w:hAnsi="Arial" w:cs="Arial"/>
          <w:color w:val="auto"/>
          <w:lang w:eastAsia="en-US"/>
        </w:rPr>
      </w:pP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700E98" w:rsidRDefault="00700E98" w:rsidP="00700E98">
      <w:pPr>
        <w:spacing w:after="0" w:line="240" w:lineRule="auto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>A QUIEN CORRESPONDA:</w:t>
      </w:r>
    </w:p>
    <w:p w:rsidR="00700E98" w:rsidRDefault="00700E98" w:rsidP="00700E98">
      <w:pPr>
        <w:spacing w:after="0" w:line="240" w:lineRule="auto"/>
        <w:rPr>
          <w:rFonts w:ascii="Arial" w:hAnsi="Arial" w:cs="Arial"/>
          <w:b/>
          <w:color w:val="auto"/>
          <w:lang w:eastAsia="en-US"/>
        </w:rPr>
      </w:pP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color w:val="auto"/>
          <w:lang w:eastAsia="en-US"/>
        </w:rPr>
      </w:pP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b/>
          <w:color w:val="auto"/>
          <w:lang w:eastAsia="en-US"/>
        </w:rPr>
      </w:pPr>
      <w:r w:rsidRPr="00626382">
        <w:rPr>
          <w:rFonts w:ascii="Arial" w:hAnsi="Arial" w:cs="Arial"/>
          <w:color w:val="auto"/>
          <w:lang w:eastAsia="en-US"/>
        </w:rPr>
        <w:t xml:space="preserve">                                                                                </w:t>
      </w:r>
    </w:p>
    <w:p w:rsidR="00700E98" w:rsidRPr="00F44448" w:rsidRDefault="00700E98" w:rsidP="00700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448">
        <w:rPr>
          <w:rFonts w:ascii="Arial" w:eastAsia="Times New Roman" w:hAnsi="Arial" w:cs="Arial"/>
          <w:sz w:val="24"/>
          <w:szCs w:val="24"/>
        </w:rPr>
        <w:t xml:space="preserve">Por </w:t>
      </w:r>
      <w:r>
        <w:rPr>
          <w:rFonts w:ascii="Arial" w:eastAsia="Times New Roman" w:hAnsi="Arial" w:cs="Arial"/>
          <w:sz w:val="24"/>
          <w:szCs w:val="24"/>
        </w:rPr>
        <w:t>medio del</w:t>
      </w:r>
      <w:r w:rsidRPr="00F44448">
        <w:rPr>
          <w:rFonts w:ascii="Arial" w:eastAsia="Times New Roman" w:hAnsi="Arial" w:cs="Arial"/>
          <w:sz w:val="24"/>
          <w:szCs w:val="24"/>
        </w:rPr>
        <w:t xml:space="preserve"> presente </w:t>
      </w:r>
      <w:r>
        <w:rPr>
          <w:rFonts w:ascii="Arial" w:eastAsia="Times New Roman" w:hAnsi="Arial" w:cs="Arial"/>
          <w:sz w:val="24"/>
          <w:szCs w:val="24"/>
        </w:rPr>
        <w:t>me permito</w:t>
      </w:r>
      <w:r w:rsidRPr="00F44448">
        <w:rPr>
          <w:rFonts w:ascii="Arial" w:eastAsia="Times New Roman" w:hAnsi="Arial" w:cs="Arial"/>
          <w:sz w:val="24"/>
          <w:szCs w:val="24"/>
        </w:rPr>
        <w:t xml:space="preserve"> informar, que mediante el trimestre </w:t>
      </w:r>
      <w:r w:rsidRPr="00700E98">
        <w:rPr>
          <w:rFonts w:ascii="Arial" w:eastAsia="Times New Roman" w:hAnsi="Arial" w:cs="Arial"/>
          <w:b/>
          <w:sz w:val="24"/>
          <w:szCs w:val="24"/>
        </w:rPr>
        <w:t>Abril -Junio</w:t>
      </w:r>
      <w:r w:rsidRPr="00F44448">
        <w:rPr>
          <w:rFonts w:ascii="Arial" w:eastAsia="Times New Roman" w:hAnsi="Arial" w:cs="Arial"/>
          <w:sz w:val="24"/>
          <w:szCs w:val="24"/>
        </w:rPr>
        <w:t>, no existió suspensión, recisión anticipada de ningún contrato de obra pública.</w:t>
      </w:r>
    </w:p>
    <w:p w:rsidR="00700E98" w:rsidRDefault="00700E98" w:rsidP="00700E9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0E98" w:rsidRDefault="00700E98" w:rsidP="00700E9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0E98" w:rsidRPr="00626382" w:rsidRDefault="00700E98" w:rsidP="00700E98">
      <w:pPr>
        <w:spacing w:after="0" w:line="240" w:lineRule="auto"/>
        <w:jc w:val="both"/>
        <w:rPr>
          <w:rFonts w:ascii="Arial" w:hAnsi="Arial" w:cs="Arial"/>
          <w:b/>
        </w:rPr>
      </w:pPr>
    </w:p>
    <w:p w:rsidR="00700E98" w:rsidRPr="00626382" w:rsidRDefault="00700E98" w:rsidP="00700E98">
      <w:pPr>
        <w:spacing w:after="0" w:line="240" w:lineRule="auto"/>
        <w:jc w:val="both"/>
        <w:rPr>
          <w:rFonts w:ascii="Arial" w:hAnsi="Arial" w:cs="Arial"/>
          <w:b/>
        </w:rPr>
      </w:pP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b/>
        </w:rPr>
      </w:pP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b/>
        </w:rPr>
      </w:pP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b/>
        </w:rPr>
      </w:pPr>
    </w:p>
    <w:p w:rsidR="00700E98" w:rsidRPr="00F44448" w:rsidRDefault="00700E98" w:rsidP="00700E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Pr="00F44448">
        <w:rPr>
          <w:rFonts w:ascii="Arial" w:hAnsi="Arial" w:cs="Arial"/>
          <w:sz w:val="24"/>
          <w:szCs w:val="24"/>
        </w:rPr>
        <w:t>Sin más por el momento, me despido de usted.</w:t>
      </w: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b/>
        </w:rPr>
      </w:pP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b/>
        </w:rPr>
      </w:pP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b/>
        </w:rPr>
      </w:pPr>
    </w:p>
    <w:p w:rsidR="00700E98" w:rsidRPr="00626382" w:rsidRDefault="00700E98" w:rsidP="00700E98">
      <w:pPr>
        <w:spacing w:after="0" w:line="240" w:lineRule="auto"/>
        <w:rPr>
          <w:rFonts w:ascii="Arial" w:hAnsi="Arial" w:cs="Arial"/>
          <w:b/>
        </w:rPr>
      </w:pPr>
    </w:p>
    <w:p w:rsidR="00700E98" w:rsidRPr="00626382" w:rsidRDefault="00700E98" w:rsidP="00700E98">
      <w:pPr>
        <w:spacing w:after="0" w:line="240" w:lineRule="auto"/>
        <w:rPr>
          <w:rFonts w:ascii="Arial" w:eastAsia="Times New Roman" w:hAnsi="Arial" w:cs="Arial"/>
        </w:rPr>
      </w:pPr>
      <w:r w:rsidRPr="00626382">
        <w:rPr>
          <w:rFonts w:ascii="Arial" w:hAnsi="Arial" w:cs="Arial"/>
          <w:b/>
        </w:rPr>
        <w:t xml:space="preserve">                                                 A T E N T A M E N T E</w:t>
      </w:r>
    </w:p>
    <w:p w:rsidR="00700E98" w:rsidRPr="00626382" w:rsidRDefault="00700E98" w:rsidP="00700E98">
      <w:pPr>
        <w:spacing w:after="0" w:line="240" w:lineRule="auto"/>
        <w:jc w:val="center"/>
        <w:rPr>
          <w:rFonts w:ascii="Arial" w:hAnsi="Arial" w:cs="Arial"/>
          <w:b/>
          <w:color w:val="auto"/>
          <w:lang w:eastAsia="en-US"/>
        </w:rPr>
      </w:pPr>
    </w:p>
    <w:p w:rsidR="00700E98" w:rsidRPr="00626382" w:rsidRDefault="00700E98" w:rsidP="00700E98">
      <w:pPr>
        <w:spacing w:after="0" w:line="240" w:lineRule="auto"/>
        <w:jc w:val="center"/>
        <w:rPr>
          <w:rFonts w:ascii="Arial" w:hAnsi="Arial" w:cs="Arial"/>
          <w:b/>
          <w:color w:val="auto"/>
          <w:lang w:eastAsia="en-US"/>
        </w:rPr>
      </w:pPr>
    </w:p>
    <w:p w:rsidR="00700E98" w:rsidRPr="00626382" w:rsidRDefault="00700E98" w:rsidP="00700E98">
      <w:pPr>
        <w:spacing w:after="0" w:line="240" w:lineRule="auto"/>
        <w:jc w:val="center"/>
        <w:rPr>
          <w:rFonts w:ascii="Arial" w:hAnsi="Arial" w:cs="Arial"/>
          <w:b/>
          <w:color w:val="auto"/>
          <w:lang w:eastAsia="en-US"/>
        </w:rPr>
      </w:pPr>
    </w:p>
    <w:p w:rsidR="00700E98" w:rsidRPr="00626382" w:rsidRDefault="00700E98" w:rsidP="00700E98">
      <w:pPr>
        <w:spacing w:after="0" w:line="240" w:lineRule="auto"/>
        <w:jc w:val="center"/>
        <w:rPr>
          <w:rFonts w:ascii="Arial" w:hAnsi="Arial" w:cs="Arial"/>
          <w:b/>
          <w:color w:val="auto"/>
          <w:lang w:eastAsia="en-US"/>
        </w:rPr>
      </w:pPr>
      <w:r w:rsidRPr="00626382">
        <w:rPr>
          <w:rFonts w:ascii="Arial" w:hAnsi="Arial" w:cs="Arial"/>
          <w:b/>
          <w:color w:val="auto"/>
          <w:lang w:eastAsia="en-US"/>
        </w:rPr>
        <w:t>_________________________________</w:t>
      </w:r>
    </w:p>
    <w:p w:rsidR="00700E98" w:rsidRPr="00626382" w:rsidRDefault="00700E98" w:rsidP="00700E98">
      <w:pPr>
        <w:spacing w:after="0" w:line="240" w:lineRule="auto"/>
        <w:jc w:val="center"/>
        <w:rPr>
          <w:rFonts w:ascii="Arial" w:hAnsi="Arial" w:cs="Arial"/>
          <w:b/>
          <w:color w:val="auto"/>
          <w:lang w:eastAsia="en-US"/>
        </w:rPr>
      </w:pPr>
      <w:r w:rsidRPr="00626382">
        <w:rPr>
          <w:rFonts w:ascii="Arial" w:hAnsi="Arial" w:cs="Arial"/>
          <w:b/>
          <w:color w:val="auto"/>
          <w:lang w:eastAsia="en-US"/>
        </w:rPr>
        <w:t>MVZ. EDGAR MASTACHI MONDRAGÓN.</w:t>
      </w:r>
    </w:p>
    <w:p w:rsidR="00700E98" w:rsidRPr="00626382" w:rsidRDefault="00700E98" w:rsidP="00700E98">
      <w:pPr>
        <w:spacing w:after="0" w:line="240" w:lineRule="auto"/>
        <w:jc w:val="center"/>
        <w:rPr>
          <w:rFonts w:ascii="Arial" w:hAnsi="Arial" w:cs="Arial"/>
          <w:color w:val="auto"/>
          <w:lang w:eastAsia="en-US"/>
        </w:rPr>
      </w:pPr>
      <w:r w:rsidRPr="00626382">
        <w:rPr>
          <w:rFonts w:ascii="Arial" w:hAnsi="Arial" w:cs="Arial"/>
          <w:color w:val="auto"/>
          <w:lang w:eastAsia="en-US"/>
        </w:rPr>
        <w:t>DIRECTOR DE DESARROLLO URBANO Y OBRAS PÚBLICAS</w:t>
      </w:r>
    </w:p>
    <w:p w:rsidR="00700E98" w:rsidRDefault="00700E98" w:rsidP="00700E98">
      <w:pPr>
        <w:spacing w:after="0" w:line="240" w:lineRule="auto"/>
        <w:jc w:val="center"/>
        <w:rPr>
          <w:rFonts w:ascii="Arial" w:hAnsi="Arial" w:cs="Arial"/>
          <w:color w:val="auto"/>
          <w:lang w:eastAsia="en-US"/>
        </w:rPr>
      </w:pPr>
      <w:r w:rsidRPr="00626382">
        <w:rPr>
          <w:rFonts w:ascii="Arial" w:hAnsi="Arial" w:cs="Arial"/>
          <w:color w:val="auto"/>
          <w:lang w:eastAsia="en-US"/>
        </w:rPr>
        <w:t>DEL MUNICIPIO DE COYUCA DE CATALÁN.</w:t>
      </w:r>
    </w:p>
    <w:p w:rsidR="00700E98" w:rsidRDefault="00700E98" w:rsidP="00700E98">
      <w:pPr>
        <w:spacing w:after="0" w:line="240" w:lineRule="auto"/>
        <w:jc w:val="center"/>
        <w:rPr>
          <w:rFonts w:ascii="Arial" w:hAnsi="Arial" w:cs="Arial"/>
          <w:color w:val="auto"/>
          <w:lang w:eastAsia="en-US"/>
        </w:rPr>
      </w:pPr>
    </w:p>
    <w:p w:rsidR="00700E98" w:rsidRDefault="00700E98" w:rsidP="00700E98">
      <w:pPr>
        <w:spacing w:after="0" w:line="240" w:lineRule="auto"/>
        <w:jc w:val="center"/>
        <w:rPr>
          <w:rFonts w:ascii="Arial" w:hAnsi="Arial" w:cs="Arial"/>
          <w:color w:val="auto"/>
          <w:lang w:eastAsia="en-US"/>
        </w:rPr>
      </w:pPr>
    </w:p>
    <w:p w:rsidR="00700E98" w:rsidRDefault="00700E98" w:rsidP="00700E98">
      <w:pPr>
        <w:spacing w:after="0" w:line="240" w:lineRule="auto"/>
        <w:jc w:val="center"/>
        <w:rPr>
          <w:rFonts w:ascii="Arial" w:hAnsi="Arial" w:cs="Arial"/>
          <w:color w:val="auto"/>
          <w:lang w:eastAsia="en-US"/>
        </w:rPr>
      </w:pPr>
    </w:p>
    <w:p w:rsidR="00F44448" w:rsidRPr="00C72BAE" w:rsidRDefault="00F44448" w:rsidP="00C72BAE">
      <w:pPr>
        <w:jc w:val="both"/>
        <w:rPr>
          <w:sz w:val="24"/>
          <w:szCs w:val="24"/>
        </w:rPr>
      </w:pPr>
    </w:p>
    <w:sectPr w:rsidR="00F44448" w:rsidRPr="00C72BA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D6" w:rsidRDefault="00DF07D6" w:rsidP="00DC506D">
      <w:pPr>
        <w:spacing w:after="0" w:line="240" w:lineRule="auto"/>
      </w:pPr>
      <w:r>
        <w:separator/>
      </w:r>
    </w:p>
  </w:endnote>
  <w:endnote w:type="continuationSeparator" w:id="0">
    <w:p w:rsidR="00DF07D6" w:rsidRDefault="00DF07D6" w:rsidP="00DC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6D" w:rsidRDefault="00DC506D" w:rsidP="00DC506D">
    <w:pPr>
      <w:pStyle w:val="Piedepgina"/>
      <w:jc w:val="center"/>
    </w:pPr>
    <w:r w:rsidRPr="00DC506D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3B4A38" wp14:editId="589B06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2130" cy="0"/>
              <wp:effectExtent l="0" t="0" r="2667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13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E55290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" strokecolor="#ffc000 [3207]" strokeweight="1.5pt">
              <v:stroke joinstyle="miter"/>
            </v:line>
          </w:pict>
        </mc:Fallback>
      </mc:AlternateContent>
    </w:r>
    <w:r w:rsidR="006C3718">
      <w:t>Plaza P</w:t>
    </w:r>
    <w:r>
      <w:t xml:space="preserve">rincipal, Coyuca de Catalán, Gro. </w:t>
    </w:r>
    <w:r w:rsidR="00A852F4">
      <w:t>Tel.</w:t>
    </w:r>
    <w:r>
      <w:t>: 767 67 52650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D6" w:rsidRDefault="00DF07D6" w:rsidP="00DC506D">
      <w:pPr>
        <w:spacing w:after="0" w:line="240" w:lineRule="auto"/>
      </w:pPr>
      <w:r>
        <w:separator/>
      </w:r>
    </w:p>
  </w:footnote>
  <w:footnote w:type="continuationSeparator" w:id="0">
    <w:p w:rsidR="00DF07D6" w:rsidRDefault="00DF07D6" w:rsidP="00DC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6D" w:rsidRPr="00DC506D" w:rsidRDefault="00F44448" w:rsidP="00DC506D">
    <w:pPr>
      <w:pStyle w:val="Sinespaciado"/>
      <w:jc w:val="center"/>
      <w:rPr>
        <w:b/>
        <w:sz w:val="24"/>
        <w:szCs w:val="24"/>
      </w:rPr>
    </w:pPr>
    <w:r w:rsidRPr="00DC506D">
      <w:rPr>
        <w:b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42945B1A" wp14:editId="5077D6AD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878205" cy="6553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yu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06D">
      <w:rPr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07389B6" wp14:editId="0B76BCF3">
          <wp:simplePos x="0" y="0"/>
          <wp:positionH relativeFrom="column">
            <wp:posOffset>-57150</wp:posOffset>
          </wp:positionH>
          <wp:positionV relativeFrom="paragraph">
            <wp:posOffset>-152400</wp:posOffset>
          </wp:positionV>
          <wp:extent cx="790575" cy="7905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yu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06D" w:rsidRPr="00DC506D">
      <w:rPr>
        <w:b/>
        <w:sz w:val="24"/>
        <w:szCs w:val="24"/>
      </w:rPr>
      <w:t>Ayuntamiento Municipal Constitucional</w:t>
    </w:r>
  </w:p>
  <w:p w:rsidR="00DC506D" w:rsidRPr="00DC506D" w:rsidRDefault="00DC506D" w:rsidP="00DC506D">
    <w:pPr>
      <w:pStyle w:val="Sinespaciado"/>
      <w:jc w:val="center"/>
      <w:rPr>
        <w:sz w:val="24"/>
        <w:szCs w:val="24"/>
      </w:rPr>
    </w:pPr>
    <w:r w:rsidRPr="00DC506D">
      <w:rPr>
        <w:sz w:val="24"/>
        <w:szCs w:val="24"/>
      </w:rPr>
      <w:t>Coyuca de Catalán, Gro.</w:t>
    </w:r>
  </w:p>
  <w:p w:rsidR="00DC506D" w:rsidRDefault="00DC506D" w:rsidP="00DC506D">
    <w:pPr>
      <w:pStyle w:val="Sinespaciado"/>
      <w:jc w:val="center"/>
    </w:pPr>
    <w:r w:rsidRPr="00DC506D">
      <w:rPr>
        <w:sz w:val="24"/>
        <w:szCs w:val="24"/>
      </w:rPr>
      <w:t>2018 – 2021</w:t>
    </w:r>
  </w:p>
  <w:p w:rsidR="00DC506D" w:rsidRPr="008E4E3F" w:rsidRDefault="00DC506D" w:rsidP="00E025FD">
    <w:pPr>
      <w:pStyle w:val="Sinespaciado"/>
      <w:jc w:val="center"/>
      <w:rPr>
        <w:b/>
      </w:rPr>
    </w:pPr>
    <w:r w:rsidRPr="008E4E3F"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4A24B" wp14:editId="0E331D85">
              <wp:simplePos x="0" y="0"/>
              <wp:positionH relativeFrom="column">
                <wp:posOffset>1342113</wp:posOffset>
              </wp:positionH>
              <wp:positionV relativeFrom="paragraph">
                <wp:posOffset>-7703</wp:posOffset>
              </wp:positionV>
              <wp:extent cx="2971800" cy="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B80BB2" id="Conector rec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pt,-.6pt" to="339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" strokecolor="red" strokeweight="1.5pt">
              <v:stroke joinstyle="miter"/>
            </v:line>
          </w:pict>
        </mc:Fallback>
      </mc:AlternateContent>
    </w:r>
    <w:r w:rsidRPr="008E4E3F">
      <w:rPr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03DF9" wp14:editId="56565E4F">
              <wp:simplePos x="0" y="0"/>
              <wp:positionH relativeFrom="column">
                <wp:posOffset>-3810</wp:posOffset>
              </wp:positionH>
              <wp:positionV relativeFrom="paragraph">
                <wp:posOffset>180340</wp:posOffset>
              </wp:positionV>
              <wp:extent cx="5612130" cy="0"/>
              <wp:effectExtent l="0" t="0" r="2667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13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047BBC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2pt" to="441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" strokecolor="#ffc000 [3207]" strokeweight="1.5pt">
              <v:stroke joinstyle="miter"/>
            </v:line>
          </w:pict>
        </mc:Fallback>
      </mc:AlternateContent>
    </w:r>
    <w:r w:rsidR="008E4E3F" w:rsidRPr="008E4E3F">
      <w:rPr>
        <w:b/>
      </w:rPr>
      <w:t>DESARROLLO URBANO Y OBRAS PÚBLICAS.</w:t>
    </w:r>
  </w:p>
  <w:p w:rsidR="00DC506D" w:rsidRPr="00DC506D" w:rsidRDefault="00FC74DE" w:rsidP="00DC506D">
    <w:pPr>
      <w:pStyle w:val="Sinespaciado"/>
      <w:jc w:val="center"/>
      <w:rPr>
        <w:b/>
        <w:sz w:val="6"/>
        <w:szCs w:val="6"/>
      </w:rPr>
    </w:pPr>
    <w:r>
      <w:rPr>
        <w:b/>
        <w:noProof/>
        <w:sz w:val="6"/>
        <w:szCs w:val="6"/>
        <w:lang w:eastAsia="es-MX"/>
      </w:rPr>
      <w:drawing>
        <wp:anchor distT="0" distB="0" distL="114300" distR="114300" simplePos="0" relativeHeight="251665408" behindDoc="1" locked="0" layoutInCell="1" allowOverlap="1" wp14:anchorId="231B6427" wp14:editId="6CDDE230">
          <wp:simplePos x="0" y="0"/>
          <wp:positionH relativeFrom="column">
            <wp:posOffset>287655</wp:posOffset>
          </wp:positionH>
          <wp:positionV relativeFrom="paragraph">
            <wp:posOffset>1429494</wp:posOffset>
          </wp:positionV>
          <wp:extent cx="4895850" cy="48958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cudo coyuca agu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489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39AA"/>
    <w:multiLevelType w:val="hybridMultilevel"/>
    <w:tmpl w:val="00F64610"/>
    <w:lvl w:ilvl="0" w:tplc="07DCE0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B4D39"/>
    <w:multiLevelType w:val="hybridMultilevel"/>
    <w:tmpl w:val="771CF4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6D"/>
    <w:rsid w:val="00054193"/>
    <w:rsid w:val="000866EF"/>
    <w:rsid w:val="000971E1"/>
    <w:rsid w:val="000A5EC1"/>
    <w:rsid w:val="000B306C"/>
    <w:rsid w:val="000B598A"/>
    <w:rsid w:val="000B7D96"/>
    <w:rsid w:val="000C0E44"/>
    <w:rsid w:val="000F2DCF"/>
    <w:rsid w:val="00102A7E"/>
    <w:rsid w:val="001032DA"/>
    <w:rsid w:val="00103AFB"/>
    <w:rsid w:val="001956A3"/>
    <w:rsid w:val="001C0E8C"/>
    <w:rsid w:val="00212612"/>
    <w:rsid w:val="00246DD6"/>
    <w:rsid w:val="0027525F"/>
    <w:rsid w:val="002932B1"/>
    <w:rsid w:val="002935BD"/>
    <w:rsid w:val="002E3556"/>
    <w:rsid w:val="00350B8A"/>
    <w:rsid w:val="0035153F"/>
    <w:rsid w:val="003536B7"/>
    <w:rsid w:val="003540AB"/>
    <w:rsid w:val="0039526C"/>
    <w:rsid w:val="003E3A8F"/>
    <w:rsid w:val="004222FD"/>
    <w:rsid w:val="0042766A"/>
    <w:rsid w:val="00496235"/>
    <w:rsid w:val="004B721C"/>
    <w:rsid w:val="004C08DA"/>
    <w:rsid w:val="004D1D55"/>
    <w:rsid w:val="004E784C"/>
    <w:rsid w:val="00520FF2"/>
    <w:rsid w:val="00534928"/>
    <w:rsid w:val="005667B6"/>
    <w:rsid w:val="00567802"/>
    <w:rsid w:val="005720D5"/>
    <w:rsid w:val="00574ADC"/>
    <w:rsid w:val="005E58D5"/>
    <w:rsid w:val="00606FA8"/>
    <w:rsid w:val="006724F1"/>
    <w:rsid w:val="006935BE"/>
    <w:rsid w:val="00697A3A"/>
    <w:rsid w:val="006C24EC"/>
    <w:rsid w:val="006C3718"/>
    <w:rsid w:val="006C7D37"/>
    <w:rsid w:val="006F13B2"/>
    <w:rsid w:val="00700E98"/>
    <w:rsid w:val="00710024"/>
    <w:rsid w:val="00752F61"/>
    <w:rsid w:val="0077178C"/>
    <w:rsid w:val="00775DDF"/>
    <w:rsid w:val="00783C31"/>
    <w:rsid w:val="007F61CD"/>
    <w:rsid w:val="00875059"/>
    <w:rsid w:val="00891848"/>
    <w:rsid w:val="008A53C0"/>
    <w:rsid w:val="008C212A"/>
    <w:rsid w:val="008D2838"/>
    <w:rsid w:val="008E026D"/>
    <w:rsid w:val="008E4E3F"/>
    <w:rsid w:val="008F54F8"/>
    <w:rsid w:val="00911D1A"/>
    <w:rsid w:val="00974D14"/>
    <w:rsid w:val="00997507"/>
    <w:rsid w:val="009C05C3"/>
    <w:rsid w:val="009D5AB1"/>
    <w:rsid w:val="00A24438"/>
    <w:rsid w:val="00A33EC5"/>
    <w:rsid w:val="00A42391"/>
    <w:rsid w:val="00A53CD7"/>
    <w:rsid w:val="00A606C8"/>
    <w:rsid w:val="00A852F4"/>
    <w:rsid w:val="00AD7AF3"/>
    <w:rsid w:val="00AF2DE2"/>
    <w:rsid w:val="00B24AF6"/>
    <w:rsid w:val="00B36BA7"/>
    <w:rsid w:val="00B416FB"/>
    <w:rsid w:val="00B7328D"/>
    <w:rsid w:val="00B77D28"/>
    <w:rsid w:val="00B94B54"/>
    <w:rsid w:val="00B96F93"/>
    <w:rsid w:val="00BC08F3"/>
    <w:rsid w:val="00BF2AAB"/>
    <w:rsid w:val="00C30F0D"/>
    <w:rsid w:val="00C4128F"/>
    <w:rsid w:val="00C72BAE"/>
    <w:rsid w:val="00C77A75"/>
    <w:rsid w:val="00CB0330"/>
    <w:rsid w:val="00D13478"/>
    <w:rsid w:val="00D14364"/>
    <w:rsid w:val="00D15068"/>
    <w:rsid w:val="00D21E96"/>
    <w:rsid w:val="00D402B6"/>
    <w:rsid w:val="00D529F2"/>
    <w:rsid w:val="00D606E4"/>
    <w:rsid w:val="00DC506D"/>
    <w:rsid w:val="00DC6419"/>
    <w:rsid w:val="00DD32F3"/>
    <w:rsid w:val="00DF07D6"/>
    <w:rsid w:val="00DF50C4"/>
    <w:rsid w:val="00E025FD"/>
    <w:rsid w:val="00E104AA"/>
    <w:rsid w:val="00E2044D"/>
    <w:rsid w:val="00E80F3A"/>
    <w:rsid w:val="00E86264"/>
    <w:rsid w:val="00F01DB7"/>
    <w:rsid w:val="00F42D51"/>
    <w:rsid w:val="00F44448"/>
    <w:rsid w:val="00F500AE"/>
    <w:rsid w:val="00FC67A5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001E2-9F4F-4707-BBC4-FD22D875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8C"/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77178C"/>
    <w:pPr>
      <w:keepNext/>
      <w:keepLines/>
      <w:spacing w:after="0"/>
      <w:ind w:left="77"/>
      <w:outlineLvl w:val="0"/>
    </w:pPr>
    <w:rPr>
      <w:rFonts w:ascii="Calibri" w:eastAsia="Calibri" w:hAnsi="Calibri" w:cs="Calibri"/>
      <w:color w:val="000000"/>
      <w:sz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06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C5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06D"/>
  </w:style>
  <w:style w:type="paragraph" w:styleId="Piedepgina">
    <w:name w:val="footer"/>
    <w:basedOn w:val="Normal"/>
    <w:link w:val="PiedepginaCar"/>
    <w:uiPriority w:val="99"/>
    <w:unhideWhenUsed/>
    <w:rsid w:val="00DC5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06D"/>
  </w:style>
  <w:style w:type="table" w:styleId="Tablaconcuadrcula">
    <w:name w:val="Table Grid"/>
    <w:basedOn w:val="Tablanormal"/>
    <w:uiPriority w:val="39"/>
    <w:rsid w:val="0056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7178C"/>
    <w:rPr>
      <w:rFonts w:ascii="Calibri" w:eastAsia="Calibri" w:hAnsi="Calibri" w:cs="Calibri"/>
      <w:color w:val="000000"/>
      <w:sz w:val="36"/>
      <w:lang w:eastAsia="es-MX"/>
    </w:rPr>
  </w:style>
  <w:style w:type="table" w:customStyle="1" w:styleId="Cuadrculamedia1-nfasis31">
    <w:name w:val="Cuadrícula media 1 - Énfasis 31"/>
    <w:basedOn w:val="Tablanormal"/>
    <w:next w:val="Cuadrculamedia1-nfasis3"/>
    <w:uiPriority w:val="67"/>
    <w:rsid w:val="000866EF"/>
    <w:pPr>
      <w:spacing w:after="0" w:line="240" w:lineRule="auto"/>
    </w:p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uadrculamedia1-nfasis3">
    <w:name w:val="Medium Grid 1 Accent 3"/>
    <w:basedOn w:val="Tablanormal"/>
    <w:uiPriority w:val="67"/>
    <w:rsid w:val="000866E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On-Site CompuTech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</dc:creator>
  <cp:lastModifiedBy>Usuario de Windows</cp:lastModifiedBy>
  <cp:revision>6</cp:revision>
  <cp:lastPrinted>2021-01-11T15:53:00Z</cp:lastPrinted>
  <dcterms:created xsi:type="dcterms:W3CDTF">2021-07-16T18:14:00Z</dcterms:created>
  <dcterms:modified xsi:type="dcterms:W3CDTF">2021-07-20T14:43:00Z</dcterms:modified>
</cp:coreProperties>
</file>